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930" w:rsidRDefault="00E056A9">
      <w:pPr>
        <w:pStyle w:val="150"/>
        <w:ind w:left="1487" w:hanging="1487"/>
        <w:outlineLvl w:val="1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（格式</w:t>
      </w:r>
      <w:r>
        <w:rPr>
          <w:sz w:val="28"/>
          <w:szCs w:val="28"/>
        </w:rPr>
        <w:t>9</w:t>
      </w:r>
      <w:r>
        <w:rPr>
          <w:sz w:val="28"/>
          <w:szCs w:val="28"/>
        </w:rPr>
        <w:t>）</w:t>
      </w:r>
    </w:p>
    <w:p w:rsidR="00296930" w:rsidRDefault="00E056A9">
      <w:pPr>
        <w:spacing w:before="190" w:after="190"/>
        <w:jc w:val="center"/>
      </w:pPr>
      <w:r>
        <w:rPr>
          <w:color w:val="000000"/>
          <w:sz w:val="52"/>
          <w:szCs w:val="48"/>
        </w:rPr>
        <w:t>承租人自任耕作切結書</w:t>
      </w:r>
    </w:p>
    <w:p w:rsidR="00296930" w:rsidRDefault="00E056A9">
      <w:pPr>
        <w:pStyle w:val="143"/>
        <w:spacing w:line="360" w:lineRule="auto"/>
        <w:ind w:firstLine="560"/>
      </w:pPr>
      <w:r>
        <w:rPr>
          <w:rFonts w:ascii="標楷體" w:hAnsi="標楷體"/>
          <w:color w:val="000000"/>
        </w:rPr>
        <w:t>承租人承租</w:t>
      </w:r>
      <w:r>
        <w:rPr>
          <w:rFonts w:ascii="標楷體" w:hAnsi="標楷體"/>
          <w:color w:val="000000"/>
          <w:u w:val="single"/>
        </w:rPr>
        <w:t xml:space="preserve">   </w:t>
      </w:r>
      <w:r>
        <w:rPr>
          <w:rFonts w:ascii="標楷體" w:hAnsi="標楷體"/>
          <w:color w:val="000000"/>
          <w:u w:val="single"/>
        </w:rPr>
        <w:t xml:space="preserve">　　</w:t>
      </w:r>
      <w:r>
        <w:rPr>
          <w:rFonts w:ascii="標楷體" w:hAnsi="標楷體"/>
          <w:color w:val="000000"/>
          <w:u w:val="single"/>
        </w:rPr>
        <w:t xml:space="preserve">   </w:t>
      </w:r>
      <w:r>
        <w:rPr>
          <w:rFonts w:ascii="標楷體" w:hAnsi="標楷體"/>
          <w:color w:val="000000"/>
          <w:u w:val="single"/>
        </w:rPr>
        <w:t xml:space="preserve">　　　</w:t>
      </w:r>
      <w:r>
        <w:rPr>
          <w:rFonts w:ascii="標楷體" w:hAnsi="標楷體"/>
          <w:color w:val="000000"/>
        </w:rPr>
        <w:t>所有坐落</w:t>
      </w:r>
      <w:proofErr w:type="gramStart"/>
      <w:r>
        <w:rPr>
          <w:rFonts w:ascii="標楷體" w:hAnsi="標楷體"/>
          <w:color w:val="000000"/>
        </w:rPr>
        <w:t>臺</w:t>
      </w:r>
      <w:proofErr w:type="gramEnd"/>
      <w:r>
        <w:rPr>
          <w:rFonts w:ascii="標楷體" w:hAnsi="標楷體"/>
          <w:color w:val="000000"/>
        </w:rPr>
        <w:t>中市潭子區之下列標示耕地，承租人確實繼續自任耕作，今依照耕地三七五減租條例有關規定申辦續訂租約登記，登記後如發生該地承租權之爭議時，承租人自願擔負法律責任，概與核定登記之行政機關無關，特此具結。</w:t>
      </w:r>
    </w:p>
    <w:tbl>
      <w:tblPr>
        <w:tblW w:w="87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1"/>
        <w:gridCol w:w="951"/>
        <w:gridCol w:w="1182"/>
        <w:gridCol w:w="492"/>
        <w:gridCol w:w="1714"/>
        <w:gridCol w:w="426"/>
        <w:gridCol w:w="1559"/>
        <w:gridCol w:w="1265"/>
      </w:tblGrid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456"/>
          <w:jc w:val="center"/>
        </w:trPr>
        <w:tc>
          <w:tcPr>
            <w:tcW w:w="552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租約土地標示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訂約面積</w:t>
            </w:r>
          </w:p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（公頃）</w:t>
            </w:r>
          </w:p>
        </w:tc>
        <w:tc>
          <w:tcPr>
            <w:tcW w:w="1265" w:type="dxa"/>
            <w:vMerge w:val="restart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備註</w:t>
            </w:r>
          </w:p>
        </w:tc>
      </w:tr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802"/>
          <w:jc w:val="center"/>
        </w:trPr>
        <w:tc>
          <w:tcPr>
            <w:tcW w:w="118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段</w:t>
            </w: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  <w:r>
              <w:rPr>
                <w:rFonts w:ascii="標楷體" w:hAnsi="標楷體"/>
                <w:color w:val="000000"/>
              </w:rPr>
              <w:t>小段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地號</w:t>
            </w:r>
          </w:p>
        </w:tc>
        <w:tc>
          <w:tcPr>
            <w:tcW w:w="220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面積</w:t>
            </w:r>
          </w:p>
          <w:p w:rsidR="00296930" w:rsidRDefault="00E056A9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  <w:r>
              <w:rPr>
                <w:rFonts w:ascii="標楷體" w:hAnsi="標楷體"/>
                <w:bCs/>
                <w:color w:val="000000"/>
              </w:rPr>
              <w:t>（公頃）</w:t>
            </w:r>
          </w:p>
        </w:tc>
        <w:tc>
          <w:tcPr>
            <w:tcW w:w="1985" w:type="dxa"/>
            <w:gridSpan w:val="2"/>
            <w:vMerge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</w:p>
        </w:tc>
        <w:tc>
          <w:tcPr>
            <w:tcW w:w="1265" w:type="dxa"/>
            <w:vMerge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</w:tr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1149"/>
          <w:jc w:val="center"/>
        </w:trPr>
        <w:tc>
          <w:tcPr>
            <w:tcW w:w="118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</w:tr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1149"/>
          <w:jc w:val="center"/>
        </w:trPr>
        <w:tc>
          <w:tcPr>
            <w:tcW w:w="118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</w:tr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1149"/>
          <w:jc w:val="center"/>
        </w:trPr>
        <w:tc>
          <w:tcPr>
            <w:tcW w:w="1181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</w:tr>
      <w:tr w:rsidR="00296930">
        <w:tblPrEx>
          <w:tblCellMar>
            <w:top w:w="0" w:type="dxa"/>
            <w:bottom w:w="0" w:type="dxa"/>
          </w:tblCellMar>
        </w:tblPrEx>
        <w:trPr>
          <w:cantSplit/>
          <w:trHeight w:hRule="exact" w:val="1149"/>
          <w:jc w:val="center"/>
        </w:trPr>
        <w:tc>
          <w:tcPr>
            <w:tcW w:w="1181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95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18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96930" w:rsidRDefault="00296930">
            <w:pPr>
              <w:pStyle w:val="144"/>
              <w:spacing w:line="240" w:lineRule="auto"/>
              <w:ind w:left="28" w:right="28"/>
              <w:rPr>
                <w:rFonts w:ascii="標楷體" w:hAnsi="標楷體"/>
                <w:color w:val="000000"/>
              </w:rPr>
            </w:pPr>
          </w:p>
        </w:tc>
      </w:tr>
    </w:tbl>
    <w:p w:rsidR="00296930" w:rsidRDefault="00E056A9">
      <w:pPr>
        <w:pStyle w:val="142"/>
        <w:spacing w:line="288" w:lineRule="auto"/>
        <w:ind w:left="1200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此致</w:t>
      </w:r>
    </w:p>
    <w:p w:rsidR="00296930" w:rsidRDefault="00E056A9">
      <w:pPr>
        <w:pStyle w:val="142"/>
        <w:spacing w:line="288" w:lineRule="auto"/>
        <w:ind w:left="480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潭子區公所</w:t>
      </w:r>
    </w:p>
    <w:p w:rsidR="00296930" w:rsidRDefault="00E056A9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立切結書人：</w:t>
      </w:r>
    </w:p>
    <w:p w:rsidR="00296930" w:rsidRDefault="00E056A9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國民身分證統一編號：</w:t>
      </w:r>
    </w:p>
    <w:p w:rsidR="00296930" w:rsidRDefault="00E056A9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現　住　址：</w:t>
      </w:r>
    </w:p>
    <w:p w:rsidR="00296930" w:rsidRDefault="00E056A9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  <w:r>
        <w:rPr>
          <w:rFonts w:ascii="標楷體" w:hAnsi="標楷體"/>
          <w:color w:val="000000"/>
        </w:rPr>
        <w:t>電　　　話：</w:t>
      </w:r>
    </w:p>
    <w:p w:rsidR="00296930" w:rsidRDefault="00296930">
      <w:pPr>
        <w:pStyle w:val="142"/>
        <w:spacing w:line="288" w:lineRule="auto"/>
        <w:ind w:left="4922"/>
        <w:rPr>
          <w:rFonts w:ascii="標楷體" w:hAnsi="標楷體"/>
          <w:color w:val="000000"/>
        </w:rPr>
      </w:pPr>
    </w:p>
    <w:p w:rsidR="00296930" w:rsidRDefault="00E056A9">
      <w:pPr>
        <w:pStyle w:val="142"/>
        <w:spacing w:line="288" w:lineRule="auto"/>
        <w:jc w:val="left"/>
        <w:rPr>
          <w:rFonts w:ascii="標楷體" w:hAnsi="標楷體"/>
          <w:color w:val="000000"/>
          <w:szCs w:val="28"/>
        </w:rPr>
      </w:pPr>
      <w:r>
        <w:rPr>
          <w:rFonts w:ascii="標楷體" w:hAnsi="標楷體"/>
          <w:color w:val="000000"/>
          <w:szCs w:val="28"/>
        </w:rPr>
        <w:t>中　華　民　國　　　　　年　　　　　月　　　　　日</w:t>
      </w:r>
    </w:p>
    <w:p w:rsidR="00296930" w:rsidRDefault="00296930">
      <w:pPr>
        <w:widowControl/>
        <w:jc w:val="left"/>
        <w:rPr>
          <w:rFonts w:ascii="標楷體" w:hAnsi="標楷體"/>
          <w:color w:val="000000"/>
          <w:szCs w:val="20"/>
        </w:rPr>
      </w:pPr>
    </w:p>
    <w:sectPr w:rsidR="00296930">
      <w:pgSz w:w="11906" w:h="16838"/>
      <w:pgMar w:top="1418" w:right="1418" w:bottom="1418" w:left="1418" w:header="720" w:footer="720" w:gutter="0"/>
      <w:cols w:space="720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56A9" w:rsidRDefault="00E056A9">
      <w:r>
        <w:separator/>
      </w:r>
    </w:p>
  </w:endnote>
  <w:endnote w:type="continuationSeparator" w:id="0">
    <w:p w:rsidR="00E056A9" w:rsidRDefault="00E05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00000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00"/>
    <w:family w:val="modern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56A9" w:rsidRDefault="00E056A9">
      <w:r>
        <w:rPr>
          <w:color w:val="000000"/>
        </w:rPr>
        <w:separator/>
      </w:r>
    </w:p>
  </w:footnote>
  <w:footnote w:type="continuationSeparator" w:id="0">
    <w:p w:rsidR="00E056A9" w:rsidRDefault="00E05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C2620"/>
    <w:multiLevelType w:val="multilevel"/>
    <w:tmpl w:val="CADA8C48"/>
    <w:styleLink w:val="LFO1"/>
    <w:lvl w:ilvl="0">
      <w:start w:val="1"/>
      <w:numFmt w:val="ideographLegalTraditional"/>
      <w:pStyle w:val="3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%3、"/>
      <w:lvlJc w:val="left"/>
      <w:pPr>
        <w:ind w:left="1680" w:hanging="720"/>
      </w:pPr>
      <w:rPr>
        <w:color w:val="0D0D0D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DB4588"/>
    <w:multiLevelType w:val="multilevel"/>
    <w:tmpl w:val="695C8F1C"/>
    <w:styleLink w:val="WWOutlineListStyle"/>
    <w:lvl w:ilvl="0">
      <w:start w:val="1"/>
      <w:numFmt w:val="ideographLegalTraditional"/>
      <w:pStyle w:val="1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166262AD"/>
    <w:multiLevelType w:val="multilevel"/>
    <w:tmpl w:val="A84E6CB6"/>
    <w:styleLink w:val="LFO3"/>
    <w:lvl w:ilvl="0">
      <w:start w:val="1"/>
      <w:numFmt w:val="taiwaneseCountingThousand"/>
      <w:pStyle w:val="4"/>
      <w:lvlText w:val="%1、"/>
      <w:lvlJc w:val="left"/>
      <w:pPr>
        <w:ind w:left="1134" w:hanging="567"/>
      </w:pPr>
      <w:rPr>
        <w:color w:val="000000"/>
        <w:sz w:val="28"/>
      </w:rPr>
    </w:lvl>
    <w:lvl w:ilvl="1">
      <w:start w:val="1"/>
      <w:numFmt w:val="ideographTraditional"/>
      <w:lvlText w:val="%2、"/>
      <w:lvlJc w:val="left"/>
      <w:pPr>
        <w:ind w:left="2480" w:hanging="480"/>
      </w:pPr>
    </w:lvl>
    <w:lvl w:ilvl="2">
      <w:start w:val="1"/>
      <w:numFmt w:val="lowerRoman"/>
      <w:lvlText w:val="%3."/>
      <w:lvlJc w:val="right"/>
      <w:pPr>
        <w:ind w:left="2960" w:hanging="480"/>
      </w:pPr>
    </w:lvl>
    <w:lvl w:ilvl="3">
      <w:start w:val="1"/>
      <w:numFmt w:val="decimal"/>
      <w:lvlText w:val="%4."/>
      <w:lvlJc w:val="left"/>
      <w:pPr>
        <w:ind w:left="3440" w:hanging="480"/>
      </w:pPr>
    </w:lvl>
    <w:lvl w:ilvl="4">
      <w:start w:val="1"/>
      <w:numFmt w:val="ideographTraditional"/>
      <w:lvlText w:val="%5、"/>
      <w:lvlJc w:val="left"/>
      <w:pPr>
        <w:ind w:left="3920" w:hanging="480"/>
      </w:pPr>
    </w:lvl>
    <w:lvl w:ilvl="5">
      <w:start w:val="1"/>
      <w:numFmt w:val="lowerRoman"/>
      <w:lvlText w:val="%6."/>
      <w:lvlJc w:val="right"/>
      <w:pPr>
        <w:ind w:left="4400" w:hanging="480"/>
      </w:pPr>
    </w:lvl>
    <w:lvl w:ilvl="6">
      <w:start w:val="1"/>
      <w:numFmt w:val="decimal"/>
      <w:lvlText w:val="%7."/>
      <w:lvlJc w:val="left"/>
      <w:pPr>
        <w:ind w:left="4880" w:hanging="480"/>
      </w:pPr>
    </w:lvl>
    <w:lvl w:ilvl="7">
      <w:start w:val="1"/>
      <w:numFmt w:val="ideographTraditional"/>
      <w:lvlText w:val="%8、"/>
      <w:lvlJc w:val="left"/>
      <w:pPr>
        <w:ind w:left="5360" w:hanging="480"/>
      </w:pPr>
    </w:lvl>
    <w:lvl w:ilvl="8">
      <w:start w:val="1"/>
      <w:numFmt w:val="lowerRoman"/>
      <w:lvlText w:val="%9."/>
      <w:lvlJc w:val="right"/>
      <w:pPr>
        <w:ind w:left="5840" w:hanging="480"/>
      </w:pPr>
    </w:lvl>
  </w:abstractNum>
  <w:abstractNum w:abstractNumId="3">
    <w:nsid w:val="1D6C788B"/>
    <w:multiLevelType w:val="multilevel"/>
    <w:tmpl w:val="5C0A4EE2"/>
    <w:styleLink w:val="LFO38"/>
    <w:lvl w:ilvl="0">
      <w:start w:val="1"/>
      <w:numFmt w:val="ideographLegalTraditional"/>
      <w:pStyle w:val="a"/>
      <w:lvlText w:val="%1、"/>
      <w:lvlJc w:val="left"/>
      <w:pPr>
        <w:ind w:left="480" w:hanging="480"/>
      </w:pPr>
      <w:rPr>
        <w:color w:val="00000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10C7B1C"/>
    <w:multiLevelType w:val="multilevel"/>
    <w:tmpl w:val="7952B48E"/>
    <w:styleLink w:val="LFO6"/>
    <w:lvl w:ilvl="0">
      <w:start w:val="1"/>
      <w:numFmt w:val="decimal"/>
      <w:pStyle w:val="10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5">
    <w:nsid w:val="53D85108"/>
    <w:multiLevelType w:val="multilevel"/>
    <w:tmpl w:val="AD261604"/>
    <w:styleLink w:val="2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bCs/>
        <w:color w:val="0D0D0D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0FE35F2"/>
    <w:multiLevelType w:val="multilevel"/>
    <w:tmpl w:val="8F7883B6"/>
    <w:styleLink w:val="LFO46"/>
    <w:lvl w:ilvl="0">
      <w:start w:val="1"/>
      <w:numFmt w:val="decimal"/>
      <w:pStyle w:val="8"/>
      <w:lvlText w:val="%1、"/>
      <w:lvlJc w:val="left"/>
      <w:pPr>
        <w:ind w:left="2720" w:hanging="480"/>
      </w:pPr>
      <w:rPr>
        <w:color w:val="000000"/>
        <w:sz w:val="28"/>
        <w:szCs w:val="28"/>
      </w:rPr>
    </w:lvl>
    <w:lvl w:ilvl="1">
      <w:start w:val="1"/>
      <w:numFmt w:val="decimal"/>
      <w:lvlText w:val="(%2)"/>
      <w:lvlJc w:val="left"/>
      <w:pPr>
        <w:ind w:left="3200" w:hanging="480"/>
      </w:pPr>
      <w:rPr>
        <w:color w:val="000000"/>
      </w:rPr>
    </w:lvl>
    <w:lvl w:ilvl="2">
      <w:start w:val="1"/>
      <w:numFmt w:val="lowerRoman"/>
      <w:lvlText w:val="%3."/>
      <w:lvlJc w:val="right"/>
      <w:pPr>
        <w:ind w:left="3680" w:hanging="480"/>
      </w:pPr>
    </w:lvl>
    <w:lvl w:ilvl="3">
      <w:start w:val="1"/>
      <w:numFmt w:val="decimal"/>
      <w:lvlText w:val="%4."/>
      <w:lvlJc w:val="left"/>
      <w:pPr>
        <w:ind w:left="4160" w:hanging="480"/>
      </w:pPr>
    </w:lvl>
    <w:lvl w:ilvl="4">
      <w:start w:val="1"/>
      <w:numFmt w:val="ideographTraditional"/>
      <w:lvlText w:val="%5、"/>
      <w:lvlJc w:val="left"/>
      <w:pPr>
        <w:ind w:left="4640" w:hanging="480"/>
      </w:pPr>
    </w:lvl>
    <w:lvl w:ilvl="5">
      <w:start w:val="1"/>
      <w:numFmt w:val="lowerRoman"/>
      <w:lvlText w:val="%6."/>
      <w:lvlJc w:val="right"/>
      <w:pPr>
        <w:ind w:left="5120" w:hanging="480"/>
      </w:pPr>
    </w:lvl>
    <w:lvl w:ilvl="6">
      <w:start w:val="1"/>
      <w:numFmt w:val="decimal"/>
      <w:lvlText w:val="%7."/>
      <w:lvlJc w:val="left"/>
      <w:pPr>
        <w:ind w:left="5600" w:hanging="480"/>
      </w:pPr>
    </w:lvl>
    <w:lvl w:ilvl="7">
      <w:start w:val="1"/>
      <w:numFmt w:val="ideographTraditional"/>
      <w:lvlText w:val="%8、"/>
      <w:lvlJc w:val="left"/>
      <w:pPr>
        <w:ind w:left="6080" w:hanging="480"/>
      </w:pPr>
    </w:lvl>
    <w:lvl w:ilvl="8">
      <w:start w:val="1"/>
      <w:numFmt w:val="lowerRoman"/>
      <w:lvlText w:val="%9."/>
      <w:lvlJc w:val="right"/>
      <w:pPr>
        <w:ind w:left="6560" w:hanging="480"/>
      </w:pPr>
    </w:lvl>
  </w:abstractNum>
  <w:abstractNum w:abstractNumId="7">
    <w:nsid w:val="7C6C10A8"/>
    <w:multiLevelType w:val="multilevel"/>
    <w:tmpl w:val="47701014"/>
    <w:styleLink w:val="LFO4"/>
    <w:lvl w:ilvl="0">
      <w:start w:val="1"/>
      <w:numFmt w:val="taiwaneseCountingThousand"/>
      <w:pStyle w:val="6"/>
      <w:lvlText w:val="(%1)"/>
      <w:lvlJc w:val="left"/>
      <w:pPr>
        <w:ind w:left="1701" w:hanging="720"/>
      </w:pPr>
      <w:rPr>
        <w:b w:val="0"/>
        <w:color w:val="000000"/>
      </w:rPr>
    </w:lvl>
    <w:lvl w:ilvl="1">
      <w:start w:val="1"/>
      <w:numFmt w:val="decimal"/>
      <w:lvlText w:val="%2、"/>
      <w:lvlJc w:val="left"/>
      <w:pPr>
        <w:ind w:left="2051" w:hanging="720"/>
      </w:pPr>
    </w:lvl>
    <w:lvl w:ilvl="2">
      <w:start w:val="1"/>
      <w:numFmt w:val="lowerRoman"/>
      <w:lvlText w:val="%3."/>
      <w:lvlJc w:val="right"/>
      <w:pPr>
        <w:ind w:left="2291" w:hanging="480"/>
      </w:pPr>
    </w:lvl>
    <w:lvl w:ilvl="3">
      <w:start w:val="1"/>
      <w:numFmt w:val="decimal"/>
      <w:lvlText w:val="%4."/>
      <w:lvlJc w:val="left"/>
      <w:pPr>
        <w:ind w:left="2771" w:hanging="480"/>
      </w:pPr>
    </w:lvl>
    <w:lvl w:ilvl="4">
      <w:start w:val="1"/>
      <w:numFmt w:val="ideographTraditional"/>
      <w:lvlText w:val="%5、"/>
      <w:lvlJc w:val="left"/>
      <w:pPr>
        <w:ind w:left="3251" w:hanging="480"/>
      </w:pPr>
    </w:lvl>
    <w:lvl w:ilvl="5">
      <w:start w:val="1"/>
      <w:numFmt w:val="lowerRoman"/>
      <w:lvlText w:val="%6."/>
      <w:lvlJc w:val="right"/>
      <w:pPr>
        <w:ind w:left="3731" w:hanging="480"/>
      </w:pPr>
    </w:lvl>
    <w:lvl w:ilvl="6">
      <w:start w:val="1"/>
      <w:numFmt w:val="decimal"/>
      <w:lvlText w:val="%7."/>
      <w:lvlJc w:val="left"/>
      <w:pPr>
        <w:ind w:left="4211" w:hanging="480"/>
      </w:pPr>
    </w:lvl>
    <w:lvl w:ilvl="7">
      <w:start w:val="1"/>
      <w:numFmt w:val="ideographTraditional"/>
      <w:lvlText w:val="%8、"/>
      <w:lvlJc w:val="left"/>
      <w:pPr>
        <w:ind w:left="4691" w:hanging="480"/>
      </w:pPr>
    </w:lvl>
    <w:lvl w:ilvl="8">
      <w:start w:val="1"/>
      <w:numFmt w:val="lowerRoman"/>
      <w:lvlText w:val="%9."/>
      <w:lvlJc w:val="right"/>
      <w:pPr>
        <w:ind w:left="5171" w:hanging="4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5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96930"/>
    <w:rsid w:val="00296930"/>
    <w:rsid w:val="00941A02"/>
    <w:rsid w:val="00E0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pPr>
      <w:widowControl w:val="0"/>
      <w:suppressAutoHyphens/>
      <w:jc w:val="both"/>
    </w:pPr>
    <w:rPr>
      <w:rFonts w:eastAsia="標楷體"/>
      <w:kern w:val="3"/>
      <w:sz w:val="28"/>
      <w:szCs w:val="24"/>
    </w:rPr>
  </w:style>
  <w:style w:type="paragraph" w:styleId="1">
    <w:name w:val="heading 1"/>
    <w:basedOn w:val="a0"/>
    <w:next w:val="a0"/>
    <w:pPr>
      <w:keepNext/>
      <w:numPr>
        <w:numId w:val="1"/>
      </w:numPr>
      <w:spacing w:line="360" w:lineRule="auto"/>
      <w:outlineLvl w:val="0"/>
    </w:pPr>
    <w:rPr>
      <w:rFonts w:ascii="Calibri Light" w:hAnsi="Calibri Light"/>
      <w:b/>
      <w:bCs/>
      <w:sz w:val="32"/>
      <w:szCs w:val="52"/>
    </w:rPr>
  </w:style>
  <w:style w:type="paragraph" w:styleId="20">
    <w:name w:val="heading 2"/>
    <w:basedOn w:val="a0"/>
    <w:next w:val="a0"/>
    <w:pPr>
      <w:keepNext/>
      <w:spacing w:line="720" w:lineRule="auto"/>
      <w:outlineLvl w:val="1"/>
    </w:pPr>
    <w:rPr>
      <w:rFonts w:ascii="Calibri Light" w:eastAsia="細明體" w:hAnsi="Calibri Light" w:cs="Calibri Light"/>
      <w:b/>
      <w:bCs/>
      <w:sz w:val="48"/>
      <w:szCs w:val="48"/>
    </w:rPr>
  </w:style>
  <w:style w:type="paragraph" w:styleId="30">
    <w:name w:val="heading 3"/>
    <w:basedOn w:val="a0"/>
    <w:next w:val="a0"/>
    <w:pPr>
      <w:keepNext/>
      <w:spacing w:line="720" w:lineRule="auto"/>
      <w:outlineLvl w:val="2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40">
    <w:name w:val="heading 4"/>
    <w:basedOn w:val="a0"/>
    <w:next w:val="a0"/>
    <w:pPr>
      <w:keepNext/>
      <w:spacing w:line="720" w:lineRule="auto"/>
      <w:outlineLvl w:val="3"/>
    </w:pPr>
    <w:rPr>
      <w:rFonts w:ascii="Calibri Light" w:eastAsia="細明體" w:hAnsi="Calibri Light" w:cs="Calibri Light"/>
      <w:sz w:val="36"/>
      <w:szCs w:val="36"/>
    </w:rPr>
  </w:style>
  <w:style w:type="paragraph" w:styleId="5">
    <w:name w:val="heading 5"/>
    <w:basedOn w:val="a0"/>
    <w:next w:val="a0"/>
    <w:pPr>
      <w:keepNext/>
      <w:spacing w:line="720" w:lineRule="auto"/>
      <w:ind w:left="200"/>
      <w:outlineLvl w:val="4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60">
    <w:name w:val="heading 6"/>
    <w:basedOn w:val="a0"/>
    <w:next w:val="a0"/>
    <w:pPr>
      <w:keepNext/>
      <w:spacing w:line="720" w:lineRule="auto"/>
      <w:ind w:left="200"/>
      <w:outlineLvl w:val="5"/>
    </w:pPr>
    <w:rPr>
      <w:rFonts w:ascii="Calibri Light" w:eastAsia="細明體" w:hAnsi="Calibri Light" w:cs="Calibri Light"/>
      <w:sz w:val="36"/>
      <w:szCs w:val="36"/>
    </w:rPr>
  </w:style>
  <w:style w:type="paragraph" w:styleId="7">
    <w:name w:val="heading 7"/>
    <w:basedOn w:val="a0"/>
    <w:next w:val="a0"/>
    <w:pPr>
      <w:keepNext/>
      <w:spacing w:line="720" w:lineRule="auto"/>
      <w:ind w:left="400"/>
      <w:outlineLvl w:val="6"/>
    </w:pPr>
    <w:rPr>
      <w:rFonts w:ascii="Calibri Light" w:eastAsia="細明體" w:hAnsi="Calibri Light" w:cs="Calibri Light"/>
      <w:b/>
      <w:bCs/>
      <w:sz w:val="36"/>
      <w:szCs w:val="36"/>
    </w:rPr>
  </w:style>
  <w:style w:type="paragraph" w:styleId="80">
    <w:name w:val="heading 8"/>
    <w:basedOn w:val="a0"/>
    <w:next w:val="a0"/>
    <w:pPr>
      <w:keepNext/>
      <w:spacing w:line="720" w:lineRule="auto"/>
      <w:ind w:left="400"/>
      <w:outlineLvl w:val="7"/>
    </w:pPr>
    <w:rPr>
      <w:rFonts w:ascii="Calibri Light" w:eastAsia="細明體" w:hAnsi="Calibri Light" w:cs="Calibri Light"/>
      <w:sz w:val="36"/>
      <w:szCs w:val="36"/>
    </w:rPr>
  </w:style>
  <w:style w:type="paragraph" w:styleId="9">
    <w:name w:val="heading 9"/>
    <w:basedOn w:val="a0"/>
    <w:next w:val="a0"/>
    <w:pPr>
      <w:keepNext/>
      <w:spacing w:line="720" w:lineRule="auto"/>
      <w:ind w:left="400"/>
      <w:outlineLvl w:val="8"/>
    </w:pPr>
    <w:rPr>
      <w:rFonts w:ascii="Calibri Light" w:eastAsia="細明體" w:hAnsi="Calibri Light" w:cs="Calibri Light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WWOutlineListStyle">
    <w:name w:val="WW_OutlineListStyle"/>
    <w:basedOn w:val="a3"/>
    <w:pPr>
      <w:numPr>
        <w:numId w:val="1"/>
      </w:numPr>
    </w:pPr>
  </w:style>
  <w:style w:type="character" w:styleId="a4">
    <w:name w:val="page number"/>
    <w:basedOn w:val="a1"/>
  </w:style>
  <w:style w:type="character" w:styleId="a5">
    <w:name w:val="annotation reference"/>
    <w:rPr>
      <w:sz w:val="18"/>
      <w:szCs w:val="18"/>
    </w:rPr>
  </w:style>
  <w:style w:type="character" w:customStyle="1" w:styleId="style111">
    <w:name w:val="style111"/>
    <w:rPr>
      <w:rFonts w:ascii="標楷體" w:eastAsia="標楷體" w:hAnsi="標楷體"/>
      <w:b/>
      <w:bCs/>
      <w:color w:val="336600"/>
    </w:rPr>
  </w:style>
  <w:style w:type="character" w:customStyle="1" w:styleId="a6">
    <w:name w:val="頁尾 字元"/>
    <w:rPr>
      <w:rFonts w:eastAsia="標楷體"/>
      <w:kern w:val="3"/>
    </w:rPr>
  </w:style>
  <w:style w:type="character" w:customStyle="1" w:styleId="11">
    <w:name w:val="標題 1 字元"/>
    <w:rPr>
      <w:rFonts w:ascii="Calibri Light" w:eastAsia="標楷體" w:hAnsi="Calibri Light"/>
      <w:b/>
      <w:bCs/>
      <w:kern w:val="3"/>
      <w:sz w:val="32"/>
      <w:szCs w:val="52"/>
    </w:rPr>
  </w:style>
  <w:style w:type="character" w:styleId="a7">
    <w:name w:val="Hyperlink"/>
    <w:rPr>
      <w:color w:val="0563C1"/>
      <w:u w:val="single"/>
    </w:rPr>
  </w:style>
  <w:style w:type="character" w:styleId="a8">
    <w:name w:val="FollowedHyperlink"/>
    <w:rPr>
      <w:color w:val="954F72"/>
      <w:u w:val="single"/>
    </w:rPr>
  </w:style>
  <w:style w:type="character" w:customStyle="1" w:styleId="a9">
    <w:name w:val="索引連結"/>
  </w:style>
  <w:style w:type="paragraph" w:styleId="aa">
    <w:name w:val="Title"/>
    <w:basedOn w:val="a0"/>
    <w:next w:val="ab"/>
    <w:pPr>
      <w:keepNext/>
      <w:spacing w:before="240" w:after="120"/>
    </w:pPr>
    <w:rPr>
      <w:rFonts w:ascii="Liberation Sans" w:eastAsia="思源黑體" w:hAnsi="Liberation Sans" w:cs="Arial"/>
      <w:szCs w:val="28"/>
    </w:rPr>
  </w:style>
  <w:style w:type="paragraph" w:styleId="ab">
    <w:name w:val="Body Text"/>
    <w:basedOn w:val="a0"/>
    <w:pPr>
      <w:spacing w:after="140" w:line="276" w:lineRule="auto"/>
    </w:pPr>
  </w:style>
  <w:style w:type="paragraph" w:styleId="ac">
    <w:name w:val="List"/>
    <w:basedOn w:val="ab"/>
    <w:rPr>
      <w:rFonts w:cs="Arial"/>
    </w:rPr>
  </w:style>
  <w:style w:type="paragraph" w:styleId="ad">
    <w:name w:val="caption"/>
    <w:basedOn w:val="a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e">
    <w:name w:val="索引"/>
    <w:basedOn w:val="a0"/>
    <w:pPr>
      <w:suppressLineNumbers/>
    </w:pPr>
    <w:rPr>
      <w:rFonts w:cs="Arial"/>
    </w:rPr>
  </w:style>
  <w:style w:type="paragraph" w:customStyle="1" w:styleId="af">
    <w:name w:val="法名"/>
    <w:basedOn w:val="a0"/>
    <w:pPr>
      <w:pageBreakBefore/>
      <w:spacing w:before="50" w:after="100" w:line="500" w:lineRule="exact"/>
      <w:ind w:left="200" w:hanging="200"/>
    </w:pPr>
    <w:rPr>
      <w:rFonts w:eastAsia="華康新特明體"/>
      <w:kern w:val="0"/>
      <w:sz w:val="40"/>
    </w:rPr>
  </w:style>
  <w:style w:type="paragraph" w:customStyle="1" w:styleId="af0">
    <w:name w:val="言革"/>
    <w:basedOn w:val="a0"/>
    <w:pPr>
      <w:snapToGrid w:val="0"/>
      <w:spacing w:line="240" w:lineRule="exact"/>
      <w:ind w:left="800" w:hanging="100"/>
    </w:pPr>
    <w:rPr>
      <w:rFonts w:eastAsia="華康仿宋體W5"/>
      <w:sz w:val="18"/>
    </w:rPr>
  </w:style>
  <w:style w:type="paragraph" w:customStyle="1" w:styleId="-">
    <w:name w:val="法-一、"/>
    <w:basedOn w:val="a0"/>
    <w:pPr>
      <w:tabs>
        <w:tab w:val="center" w:pos="672"/>
        <w:tab w:val="right" w:pos="1400"/>
        <w:tab w:val="left" w:pos="1960"/>
      </w:tabs>
      <w:ind w:left="901" w:hanging="201"/>
    </w:pPr>
    <w:rPr>
      <w:kern w:val="0"/>
    </w:rPr>
  </w:style>
  <w:style w:type="paragraph" w:customStyle="1" w:styleId="af1">
    <w:name w:val="(一)"/>
    <w:basedOn w:val="a0"/>
    <w:pPr>
      <w:ind w:left="301" w:hanging="101"/>
      <w:textAlignment w:val="center"/>
    </w:pPr>
    <w:rPr>
      <w:szCs w:val="20"/>
    </w:rPr>
  </w:style>
  <w:style w:type="paragraph" w:customStyle="1" w:styleId="af2">
    <w:name w:val="一、"/>
    <w:basedOn w:val="a0"/>
    <w:pPr>
      <w:ind w:left="201" w:hanging="201"/>
    </w:pPr>
  </w:style>
  <w:style w:type="paragraph" w:customStyle="1" w:styleId="af3">
    <w:name w:val="一、文"/>
    <w:basedOn w:val="af2"/>
    <w:pPr>
      <w:ind w:left="200" w:firstLine="201"/>
    </w:pPr>
  </w:style>
  <w:style w:type="paragraph" w:customStyle="1" w:styleId="af4">
    <w:name w:val="十一、"/>
    <w:basedOn w:val="af2"/>
    <w:pPr>
      <w:ind w:left="301" w:hanging="301"/>
    </w:pPr>
  </w:style>
  <w:style w:type="paragraph" w:customStyle="1" w:styleId="12">
    <w:name w:val="1."/>
    <w:basedOn w:val="af1"/>
    <w:pPr>
      <w:ind w:left="401"/>
    </w:pPr>
  </w:style>
  <w:style w:type="paragraph" w:customStyle="1" w:styleId="13">
    <w:name w:val="(1)"/>
    <w:basedOn w:val="12"/>
    <w:pPr>
      <w:ind w:left="501"/>
    </w:pPr>
  </w:style>
  <w:style w:type="paragraph" w:customStyle="1" w:styleId="1A">
    <w:name w:val="(1)A、"/>
    <w:basedOn w:val="13"/>
    <w:pPr>
      <w:ind w:left="701" w:hanging="201"/>
    </w:pPr>
  </w:style>
  <w:style w:type="paragraph" w:customStyle="1" w:styleId="1A0">
    <w:name w:val="(1)A、甲、"/>
    <w:basedOn w:val="1A"/>
    <w:pPr>
      <w:ind w:left="901"/>
    </w:pPr>
  </w:style>
  <w:style w:type="paragraph" w:customStyle="1" w:styleId="1AI">
    <w:name w:val="(1)A、甲、I"/>
    <w:basedOn w:val="1A0"/>
    <w:pPr>
      <w:ind w:left="1001" w:hanging="101"/>
    </w:pPr>
  </w:style>
  <w:style w:type="paragraph" w:customStyle="1" w:styleId="HeaderandFooter">
    <w:name w:val="Header and Footer"/>
    <w:basedOn w:val="a0"/>
  </w:style>
  <w:style w:type="paragraph" w:styleId="af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annotation text"/>
    <w:basedOn w:val="a0"/>
    <w:pPr>
      <w:jc w:val="left"/>
    </w:pPr>
  </w:style>
  <w:style w:type="paragraph" w:styleId="af7">
    <w:name w:val="annotation subject"/>
    <w:basedOn w:val="af6"/>
    <w:next w:val="af6"/>
    <w:rPr>
      <w:b/>
      <w:bCs/>
    </w:rPr>
  </w:style>
  <w:style w:type="paragraph" w:styleId="af8">
    <w:name w:val="Balloon Text"/>
    <w:basedOn w:val="a0"/>
    <w:rPr>
      <w:rFonts w:ascii="Arial" w:eastAsia="新細明體" w:hAnsi="Arial"/>
      <w:sz w:val="18"/>
      <w:szCs w:val="18"/>
    </w:rPr>
  </w:style>
  <w:style w:type="paragraph" w:styleId="af9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細明體" w:eastAsia="細明體" w:hAnsi="細明體" w:cs="細明體"/>
      <w:kern w:val="0"/>
      <w:sz w:val="24"/>
    </w:rPr>
  </w:style>
  <w:style w:type="paragraph" w:styleId="afa">
    <w:name w:val="index heading"/>
    <w:basedOn w:val="aa"/>
  </w:style>
  <w:style w:type="paragraph" w:styleId="a">
    <w:name w:val="TOC Heading"/>
    <w:basedOn w:val="1"/>
    <w:next w:val="a0"/>
    <w:pPr>
      <w:keepLines/>
      <w:numPr>
        <w:numId w:val="7"/>
      </w:numPr>
      <w:spacing w:before="240" w:line="256" w:lineRule="auto"/>
    </w:pPr>
    <w:rPr>
      <w:b w:val="0"/>
      <w:bCs w:val="0"/>
      <w:color w:val="2E74B5"/>
      <w:kern w:val="0"/>
      <w:szCs w:val="32"/>
    </w:rPr>
  </w:style>
  <w:style w:type="paragraph" w:styleId="14">
    <w:name w:val="toc 1"/>
    <w:basedOn w:val="a0"/>
    <w:next w:val="a0"/>
    <w:autoRedefine/>
    <w:pPr>
      <w:tabs>
        <w:tab w:val="left" w:pos="1276"/>
        <w:tab w:val="right" w:leader="dot" w:pos="9060"/>
      </w:tabs>
      <w:spacing w:line="288" w:lineRule="auto"/>
      <w:ind w:left="607" w:hanging="607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21">
    <w:name w:val="toc 2"/>
    <w:basedOn w:val="a0"/>
    <w:next w:val="a0"/>
    <w:autoRedefine/>
    <w:pPr>
      <w:tabs>
        <w:tab w:val="left" w:pos="1120"/>
        <w:tab w:val="right" w:leader="dot" w:pos="9060"/>
      </w:tabs>
      <w:spacing w:line="288" w:lineRule="auto"/>
      <w:ind w:left="992" w:hanging="566"/>
      <w:jc w:val="left"/>
    </w:pPr>
    <w:rPr>
      <w:rFonts w:ascii="Calibri" w:hAnsi="Calibri" w:cs="Calibri"/>
      <w:smallCaps/>
      <w:sz w:val="20"/>
      <w:szCs w:val="20"/>
    </w:rPr>
  </w:style>
  <w:style w:type="paragraph" w:styleId="31">
    <w:name w:val="toc 3"/>
    <w:basedOn w:val="a0"/>
    <w:next w:val="a0"/>
    <w:autoRedefine/>
    <w:pPr>
      <w:tabs>
        <w:tab w:val="right" w:leader="dot" w:pos="9070"/>
      </w:tabs>
      <w:spacing w:line="288" w:lineRule="auto"/>
      <w:ind w:left="1416" w:hanging="708"/>
      <w:jc w:val="left"/>
    </w:pPr>
    <w:rPr>
      <w:rFonts w:ascii="標楷體" w:hAnsi="標楷體"/>
      <w:szCs w:val="28"/>
    </w:rPr>
  </w:style>
  <w:style w:type="paragraph" w:customStyle="1" w:styleId="cjk">
    <w:name w:val="cjk"/>
    <w:basedOn w:val="a0"/>
    <w:pPr>
      <w:widowControl/>
    </w:pPr>
    <w:rPr>
      <w:rFonts w:ascii="新細明體" w:eastAsia="新細明體" w:hAnsi="新細明體" w:cs="新細明體"/>
      <w:kern w:val="0"/>
      <w:sz w:val="32"/>
      <w:szCs w:val="32"/>
    </w:rPr>
  </w:style>
  <w:style w:type="paragraph" w:customStyle="1" w:styleId="afb">
    <w:name w:val="外框內容"/>
    <w:basedOn w:val="a0"/>
  </w:style>
  <w:style w:type="paragraph" w:styleId="afc">
    <w:name w:val="Note Heading"/>
    <w:basedOn w:val="a0"/>
    <w:next w:val="a0"/>
    <w:pPr>
      <w:jc w:val="center"/>
    </w:pPr>
    <w:rPr>
      <w:rFonts w:ascii="標楷體" w:hAnsi="標楷體"/>
      <w:color w:val="000000"/>
      <w:szCs w:val="28"/>
    </w:rPr>
  </w:style>
  <w:style w:type="character" w:customStyle="1" w:styleId="afd">
    <w:name w:val="註釋標題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styleId="afe">
    <w:name w:val="Closing"/>
    <w:basedOn w:val="a0"/>
    <w:pPr>
      <w:ind w:left="100"/>
    </w:pPr>
    <w:rPr>
      <w:rFonts w:ascii="標楷體" w:hAnsi="標楷體"/>
      <w:color w:val="000000"/>
      <w:szCs w:val="28"/>
    </w:rPr>
  </w:style>
  <w:style w:type="character" w:customStyle="1" w:styleId="aff">
    <w:name w:val="結語 字元"/>
    <w:basedOn w:val="a1"/>
    <w:rPr>
      <w:rFonts w:ascii="標楷體" w:eastAsia="標楷體" w:hAnsi="標楷體"/>
      <w:color w:val="000000"/>
      <w:kern w:val="3"/>
      <w:sz w:val="28"/>
      <w:szCs w:val="28"/>
    </w:rPr>
  </w:style>
  <w:style w:type="paragraph" w:customStyle="1" w:styleId="15">
    <w:name w:val="樣式1"/>
    <w:basedOn w:val="af2"/>
    <w:pPr>
      <w:snapToGrid w:val="0"/>
      <w:spacing w:line="360" w:lineRule="auto"/>
      <w:ind w:left="0" w:firstLine="0"/>
      <w:outlineLvl w:val="0"/>
    </w:pPr>
    <w:rPr>
      <w:rFonts w:ascii="標楷體" w:hAnsi="標楷體"/>
      <w:b/>
      <w:color w:val="000000"/>
    </w:rPr>
  </w:style>
  <w:style w:type="character" w:customStyle="1" w:styleId="aff0">
    <w:name w:val="一、 字元"/>
    <w:basedOn w:val="a1"/>
    <w:rPr>
      <w:rFonts w:eastAsia="標楷體"/>
      <w:kern w:val="3"/>
      <w:sz w:val="28"/>
      <w:szCs w:val="24"/>
    </w:rPr>
  </w:style>
  <w:style w:type="character" w:customStyle="1" w:styleId="16">
    <w:name w:val="樣式1 字元"/>
    <w:basedOn w:val="aff0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3">
    <w:name w:val="樣式3"/>
    <w:basedOn w:val="15"/>
    <w:pPr>
      <w:numPr>
        <w:numId w:val="3"/>
      </w:numPr>
    </w:pPr>
  </w:style>
  <w:style w:type="character" w:customStyle="1" w:styleId="32">
    <w:name w:val="樣式3 字元"/>
    <w:basedOn w:val="16"/>
    <w:rPr>
      <w:rFonts w:ascii="標楷體" w:eastAsia="標楷體" w:hAnsi="標楷體"/>
      <w:b/>
      <w:color w:val="000000"/>
      <w:kern w:val="3"/>
      <w:sz w:val="28"/>
      <w:szCs w:val="24"/>
    </w:rPr>
  </w:style>
  <w:style w:type="paragraph" w:customStyle="1" w:styleId="4">
    <w:name w:val="樣式4"/>
    <w:pPr>
      <w:numPr>
        <w:numId w:val="4"/>
      </w:numPr>
      <w:suppressAutoHyphens/>
      <w:snapToGrid w:val="0"/>
      <w:spacing w:line="360" w:lineRule="auto"/>
    </w:pPr>
    <w:rPr>
      <w:rFonts w:ascii="標楷體" w:eastAsia="標楷體" w:hAnsi="標楷體"/>
      <w:color w:val="000000"/>
      <w:kern w:val="3"/>
      <w:sz w:val="28"/>
      <w:szCs w:val="24"/>
    </w:rPr>
  </w:style>
  <w:style w:type="character" w:customStyle="1" w:styleId="aff1">
    <w:name w:val="一、文 字元"/>
    <w:basedOn w:val="aff0"/>
    <w:rPr>
      <w:rFonts w:eastAsia="標楷體"/>
      <w:kern w:val="3"/>
      <w:sz w:val="28"/>
      <w:szCs w:val="24"/>
    </w:rPr>
  </w:style>
  <w:style w:type="character" w:customStyle="1" w:styleId="41">
    <w:name w:val="樣式4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50">
    <w:name w:val="樣式5"/>
    <w:basedOn w:val="af3"/>
    <w:pPr>
      <w:snapToGrid w:val="0"/>
      <w:spacing w:line="360" w:lineRule="auto"/>
      <w:ind w:left="1120" w:firstLine="560"/>
    </w:pPr>
    <w:rPr>
      <w:rFonts w:ascii="標楷體" w:hAnsi="標楷體"/>
      <w:color w:val="0D0D0D"/>
    </w:rPr>
  </w:style>
  <w:style w:type="character" w:customStyle="1" w:styleId="51">
    <w:name w:val="樣式5 字元"/>
    <w:basedOn w:val="aff1"/>
    <w:rPr>
      <w:rFonts w:ascii="標楷體" w:eastAsia="標楷體" w:hAnsi="標楷體"/>
      <w:color w:val="0D0D0D"/>
      <w:kern w:val="3"/>
      <w:sz w:val="28"/>
      <w:szCs w:val="24"/>
    </w:rPr>
  </w:style>
  <w:style w:type="paragraph" w:customStyle="1" w:styleId="6">
    <w:name w:val="樣式6"/>
    <w:basedOn w:val="1A"/>
    <w:pPr>
      <w:numPr>
        <w:numId w:val="5"/>
      </w:numPr>
      <w:snapToGrid w:val="0"/>
      <w:spacing w:line="360" w:lineRule="auto"/>
    </w:pPr>
    <w:rPr>
      <w:rFonts w:ascii="標楷體" w:hAnsi="標楷體"/>
      <w:color w:val="000000"/>
    </w:rPr>
  </w:style>
  <w:style w:type="character" w:customStyle="1" w:styleId="aff2">
    <w:name w:val="(一) 字元"/>
    <w:basedOn w:val="a1"/>
    <w:rPr>
      <w:rFonts w:eastAsia="標楷體"/>
      <w:kern w:val="3"/>
      <w:sz w:val="28"/>
    </w:rPr>
  </w:style>
  <w:style w:type="character" w:customStyle="1" w:styleId="17">
    <w:name w:val="1. 字元"/>
    <w:basedOn w:val="aff2"/>
    <w:rPr>
      <w:rFonts w:eastAsia="標楷體"/>
      <w:kern w:val="3"/>
      <w:sz w:val="28"/>
    </w:rPr>
  </w:style>
  <w:style w:type="character" w:customStyle="1" w:styleId="18">
    <w:name w:val="(1) 字元"/>
    <w:basedOn w:val="17"/>
    <w:rPr>
      <w:rFonts w:eastAsia="標楷體"/>
      <w:kern w:val="3"/>
      <w:sz w:val="28"/>
    </w:rPr>
  </w:style>
  <w:style w:type="character" w:customStyle="1" w:styleId="1A1">
    <w:name w:val="(1)A、 字元"/>
    <w:basedOn w:val="18"/>
    <w:rPr>
      <w:rFonts w:eastAsia="標楷體"/>
      <w:kern w:val="3"/>
      <w:sz w:val="28"/>
    </w:rPr>
  </w:style>
  <w:style w:type="character" w:customStyle="1" w:styleId="61">
    <w:name w:val="樣式6 字元"/>
    <w:basedOn w:val="1A1"/>
    <w:rPr>
      <w:rFonts w:ascii="標楷體" w:eastAsia="標楷體" w:hAnsi="標楷體"/>
      <w:color w:val="000000"/>
      <w:kern w:val="3"/>
      <w:sz w:val="28"/>
    </w:rPr>
  </w:style>
  <w:style w:type="paragraph" w:customStyle="1" w:styleId="70">
    <w:name w:val="樣式7"/>
    <w:basedOn w:val="af3"/>
    <w:pPr>
      <w:snapToGrid w:val="0"/>
      <w:spacing w:line="360" w:lineRule="auto"/>
      <w:ind w:left="1680" w:firstLine="560"/>
    </w:pPr>
    <w:rPr>
      <w:rFonts w:ascii="標楷體" w:hAnsi="標楷體"/>
      <w:color w:val="000000"/>
    </w:rPr>
  </w:style>
  <w:style w:type="character" w:customStyle="1" w:styleId="71">
    <w:name w:val="樣式7 字元"/>
    <w:basedOn w:val="aff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8">
    <w:name w:val="樣式8"/>
    <w:basedOn w:val="70"/>
    <w:pPr>
      <w:numPr>
        <w:numId w:val="8"/>
      </w:numPr>
    </w:pPr>
  </w:style>
  <w:style w:type="character" w:customStyle="1" w:styleId="81">
    <w:name w:val="樣式8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90">
    <w:name w:val="樣式9"/>
    <w:basedOn w:val="70"/>
    <w:pPr>
      <w:ind w:left="1960"/>
    </w:pPr>
  </w:style>
  <w:style w:type="character" w:customStyle="1" w:styleId="91">
    <w:name w:val="樣式9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0">
    <w:name w:val="樣式10"/>
    <w:basedOn w:val="70"/>
    <w:pPr>
      <w:numPr>
        <w:numId w:val="6"/>
      </w:numPr>
    </w:pPr>
  </w:style>
  <w:style w:type="character" w:customStyle="1" w:styleId="100">
    <w:name w:val="樣式10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10">
    <w:name w:val="樣式11"/>
    <w:basedOn w:val="70"/>
    <w:pPr>
      <w:ind w:left="2240"/>
    </w:pPr>
  </w:style>
  <w:style w:type="character" w:customStyle="1" w:styleId="111">
    <w:name w:val="樣式11 字元"/>
    <w:basedOn w:val="71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20">
    <w:name w:val="樣式12"/>
    <w:basedOn w:val="af2"/>
    <w:pPr>
      <w:snapToGrid w:val="0"/>
      <w:spacing w:line="360" w:lineRule="auto"/>
      <w:ind w:left="220" w:firstLine="200"/>
    </w:pPr>
    <w:rPr>
      <w:rFonts w:ascii="標楷體" w:hAnsi="標楷體"/>
      <w:color w:val="000000"/>
    </w:rPr>
  </w:style>
  <w:style w:type="character" w:customStyle="1" w:styleId="121">
    <w:name w:val="樣式12 字元"/>
    <w:basedOn w:val="aff0"/>
    <w:rPr>
      <w:rFonts w:ascii="標楷體" w:eastAsia="標楷體" w:hAnsi="標楷體"/>
      <w:color w:val="000000"/>
      <w:kern w:val="3"/>
      <w:sz w:val="28"/>
      <w:szCs w:val="24"/>
    </w:rPr>
  </w:style>
  <w:style w:type="paragraph" w:customStyle="1" w:styleId="130">
    <w:name w:val="樣式13"/>
    <w:basedOn w:val="af3"/>
    <w:pPr>
      <w:snapToGrid w:val="0"/>
      <w:spacing w:line="360" w:lineRule="auto"/>
      <w:ind w:left="1134" w:hanging="708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31">
    <w:name w:val="樣式13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customStyle="1" w:styleId="140">
    <w:name w:val="樣式14"/>
    <w:basedOn w:val="af3"/>
    <w:pPr>
      <w:snapToGrid w:val="0"/>
      <w:spacing w:line="360" w:lineRule="auto"/>
      <w:ind w:left="1134" w:hanging="992"/>
      <w:outlineLvl w:val="0"/>
    </w:pPr>
    <w:rPr>
      <w:rFonts w:ascii="標楷體" w:hAnsi="標楷體"/>
      <w:b/>
      <w:bCs/>
      <w:color w:val="000000"/>
      <w:sz w:val="32"/>
      <w:szCs w:val="32"/>
    </w:rPr>
  </w:style>
  <w:style w:type="character" w:customStyle="1" w:styleId="141">
    <w:name w:val="樣式14 字元"/>
    <w:basedOn w:val="aff1"/>
    <w:rPr>
      <w:rFonts w:ascii="標楷體" w:eastAsia="標楷體" w:hAnsi="標楷體"/>
      <w:b/>
      <w:bCs/>
      <w:color w:val="000000"/>
      <w:kern w:val="3"/>
      <w:sz w:val="32"/>
      <w:szCs w:val="32"/>
    </w:rPr>
  </w:style>
  <w:style w:type="paragraph" w:styleId="aff3">
    <w:name w:val="List Paragraph"/>
    <w:basedOn w:val="a0"/>
    <w:pPr>
      <w:suppressAutoHyphens w:val="0"/>
      <w:ind w:left="480"/>
      <w:jc w:val="left"/>
    </w:pPr>
    <w:rPr>
      <w:rFonts w:eastAsia="新細明體"/>
      <w:sz w:val="24"/>
    </w:rPr>
  </w:style>
  <w:style w:type="paragraph" w:styleId="aff4">
    <w:name w:val="Body Text Indent"/>
    <w:basedOn w:val="a0"/>
    <w:pPr>
      <w:spacing w:after="120"/>
      <w:ind w:left="480"/>
    </w:pPr>
  </w:style>
  <w:style w:type="character" w:customStyle="1" w:styleId="aff5">
    <w:name w:val="本文縮排 字元"/>
    <w:basedOn w:val="a1"/>
    <w:rPr>
      <w:rFonts w:eastAsia="標楷體"/>
      <w:kern w:val="3"/>
      <w:sz w:val="28"/>
      <w:szCs w:val="24"/>
    </w:rPr>
  </w:style>
  <w:style w:type="paragraph" w:customStyle="1" w:styleId="142">
    <w:name w:val="本文14"/>
    <w:basedOn w:val="ab"/>
    <w:pPr>
      <w:suppressAutoHyphens w:val="0"/>
      <w:spacing w:after="0" w:line="400" w:lineRule="exact"/>
      <w:textAlignment w:val="center"/>
    </w:pPr>
    <w:rPr>
      <w:szCs w:val="20"/>
    </w:rPr>
  </w:style>
  <w:style w:type="paragraph" w:customStyle="1" w:styleId="aff6">
    <w:name w:val="表文"/>
    <w:basedOn w:val="a0"/>
    <w:pPr>
      <w:suppressAutoHyphens w:val="0"/>
      <w:spacing w:line="300" w:lineRule="exact"/>
      <w:ind w:left="10" w:right="10"/>
      <w:textAlignment w:val="center"/>
    </w:pPr>
    <w:rPr>
      <w:sz w:val="24"/>
      <w:szCs w:val="20"/>
    </w:rPr>
  </w:style>
  <w:style w:type="paragraph" w:customStyle="1" w:styleId="aff7">
    <w:name w:val="表文均"/>
    <w:basedOn w:val="aff6"/>
    <w:pPr>
      <w:jc w:val="left"/>
    </w:pPr>
  </w:style>
  <w:style w:type="paragraph" w:customStyle="1" w:styleId="aff8">
    <w:name w:val="本文(一)"/>
    <w:basedOn w:val="ab"/>
    <w:pPr>
      <w:suppressAutoHyphens w:val="0"/>
      <w:spacing w:after="0" w:line="300" w:lineRule="exact"/>
      <w:ind w:left="1680" w:hanging="720"/>
      <w:textAlignment w:val="center"/>
    </w:pPr>
    <w:rPr>
      <w:sz w:val="24"/>
      <w:szCs w:val="20"/>
    </w:rPr>
  </w:style>
  <w:style w:type="paragraph" w:customStyle="1" w:styleId="19">
    <w:name w:val="本文  1"/>
    <w:basedOn w:val="aff8"/>
    <w:pPr>
      <w:ind w:left="1920" w:hanging="240"/>
    </w:pPr>
  </w:style>
  <w:style w:type="paragraph" w:customStyle="1" w:styleId="aff9">
    <w:name w:val="本文一"/>
    <w:basedOn w:val="a0"/>
    <w:pPr>
      <w:suppressAutoHyphens w:val="0"/>
      <w:spacing w:line="300" w:lineRule="exact"/>
      <w:ind w:left="488" w:hanging="488"/>
      <w:textAlignment w:val="center"/>
    </w:pPr>
    <w:rPr>
      <w:sz w:val="24"/>
      <w:szCs w:val="20"/>
    </w:rPr>
  </w:style>
  <w:style w:type="paragraph" w:customStyle="1" w:styleId="affa">
    <w:name w:val="表文右"/>
    <w:basedOn w:val="aff6"/>
    <w:pPr>
      <w:jc w:val="right"/>
    </w:pPr>
  </w:style>
  <w:style w:type="paragraph" w:customStyle="1" w:styleId="affb">
    <w:name w:val="表文縮排"/>
    <w:basedOn w:val="aff6"/>
    <w:pPr>
      <w:ind w:left="24" w:right="24" w:firstLine="480"/>
    </w:pPr>
  </w:style>
  <w:style w:type="paragraph" w:customStyle="1" w:styleId="143">
    <w:name w:val="本文14縮排"/>
    <w:basedOn w:val="142"/>
    <w:pPr>
      <w:ind w:firstLine="200"/>
    </w:pPr>
  </w:style>
  <w:style w:type="paragraph" w:customStyle="1" w:styleId="144">
    <w:name w:val="表文14均"/>
    <w:basedOn w:val="a0"/>
    <w:pPr>
      <w:suppressAutoHyphens w:val="0"/>
      <w:spacing w:line="400" w:lineRule="exact"/>
      <w:ind w:left="10" w:right="10"/>
      <w:jc w:val="left"/>
      <w:textAlignment w:val="center"/>
    </w:pPr>
    <w:rPr>
      <w:szCs w:val="20"/>
    </w:rPr>
  </w:style>
  <w:style w:type="paragraph" w:customStyle="1" w:styleId="145">
    <w:name w:val="本文14一"/>
    <w:basedOn w:val="142"/>
    <w:pPr>
      <w:ind w:left="560" w:hanging="560"/>
    </w:pPr>
  </w:style>
  <w:style w:type="paragraph" w:customStyle="1" w:styleId="146">
    <w:name w:val="表文14中"/>
    <w:basedOn w:val="a0"/>
    <w:pPr>
      <w:suppressAutoHyphens w:val="0"/>
      <w:spacing w:line="400" w:lineRule="exact"/>
      <w:ind w:left="10" w:right="10"/>
      <w:jc w:val="center"/>
      <w:textAlignment w:val="center"/>
    </w:pPr>
    <w:rPr>
      <w:szCs w:val="20"/>
    </w:rPr>
  </w:style>
  <w:style w:type="character" w:customStyle="1" w:styleId="22">
    <w:name w:val="標題 2 字元"/>
    <w:basedOn w:val="a1"/>
    <w:rPr>
      <w:rFonts w:ascii="Calibri Light" w:eastAsia="細明體" w:hAnsi="Calibri Light" w:cs="Calibri Light"/>
      <w:b/>
      <w:bCs/>
      <w:kern w:val="3"/>
      <w:sz w:val="48"/>
      <w:szCs w:val="48"/>
    </w:rPr>
  </w:style>
  <w:style w:type="paragraph" w:customStyle="1" w:styleId="147">
    <w:name w:val="本文14(一)"/>
    <w:basedOn w:val="145"/>
    <w:pPr>
      <w:ind w:left="1440" w:hanging="840"/>
    </w:pPr>
  </w:style>
  <w:style w:type="paragraph" w:customStyle="1" w:styleId="148">
    <w:name w:val="表文14"/>
    <w:basedOn w:val="aff6"/>
    <w:pPr>
      <w:spacing w:line="400" w:lineRule="exact"/>
    </w:pPr>
    <w:rPr>
      <w:sz w:val="28"/>
    </w:rPr>
  </w:style>
  <w:style w:type="paragraph" w:customStyle="1" w:styleId="149">
    <w:name w:val="表文14縮排"/>
    <w:basedOn w:val="148"/>
    <w:pPr>
      <w:ind w:firstLine="200"/>
    </w:pPr>
  </w:style>
  <w:style w:type="paragraph" w:customStyle="1" w:styleId="150">
    <w:name w:val="樣式15"/>
    <w:basedOn w:val="130"/>
    <w:pPr>
      <w:spacing w:line="240" w:lineRule="auto"/>
      <w:ind w:left="531" w:hanging="531"/>
    </w:pPr>
    <w:rPr>
      <w:b w:val="0"/>
    </w:rPr>
  </w:style>
  <w:style w:type="character" w:customStyle="1" w:styleId="151">
    <w:name w:val="樣式15 字元"/>
    <w:basedOn w:val="131"/>
    <w:rPr>
      <w:rFonts w:ascii="標楷體" w:eastAsia="標楷體" w:hAnsi="標楷體"/>
      <w:b w:val="0"/>
      <w:bCs/>
      <w:color w:val="000000"/>
      <w:kern w:val="3"/>
      <w:sz w:val="32"/>
      <w:szCs w:val="32"/>
    </w:rPr>
  </w:style>
  <w:style w:type="character" w:customStyle="1" w:styleId="33">
    <w:name w:val="標題 3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paragraph" w:styleId="42">
    <w:name w:val="toc 4"/>
    <w:basedOn w:val="a0"/>
    <w:next w:val="a0"/>
    <w:autoRedefine/>
    <w:pPr>
      <w:tabs>
        <w:tab w:val="right" w:leader="dot" w:pos="9060"/>
      </w:tabs>
      <w:ind w:left="1" w:hanging="1"/>
      <w:jc w:val="left"/>
    </w:pPr>
    <w:rPr>
      <w:rFonts w:ascii="Calibri" w:hAnsi="Calibri" w:cs="Calibri"/>
      <w:b/>
      <w:bCs/>
      <w:sz w:val="18"/>
      <w:szCs w:val="18"/>
    </w:rPr>
  </w:style>
  <w:style w:type="paragraph" w:styleId="52">
    <w:name w:val="toc 5"/>
    <w:basedOn w:val="a0"/>
    <w:next w:val="a0"/>
    <w:autoRedefine/>
    <w:pPr>
      <w:tabs>
        <w:tab w:val="right" w:leader="dot" w:pos="9060"/>
      </w:tabs>
      <w:ind w:left="283"/>
      <w:jc w:val="left"/>
    </w:pPr>
    <w:rPr>
      <w:rFonts w:ascii="Calibri" w:hAnsi="Calibri" w:cs="Calibri"/>
      <w:sz w:val="18"/>
      <w:szCs w:val="18"/>
    </w:rPr>
  </w:style>
  <w:style w:type="paragraph" w:styleId="62">
    <w:name w:val="toc 6"/>
    <w:basedOn w:val="a0"/>
    <w:next w:val="a0"/>
    <w:autoRedefine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72">
    <w:name w:val="toc 7"/>
    <w:basedOn w:val="a0"/>
    <w:next w:val="a0"/>
    <w:autoRedefine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82">
    <w:name w:val="toc 8"/>
    <w:basedOn w:val="a0"/>
    <w:next w:val="a0"/>
    <w:autoRedefine/>
    <w:pPr>
      <w:ind w:left="1960"/>
      <w:jc w:val="left"/>
    </w:pPr>
    <w:rPr>
      <w:rFonts w:ascii="Calibri" w:hAnsi="Calibri" w:cs="Calibri"/>
      <w:sz w:val="18"/>
      <w:szCs w:val="18"/>
    </w:rPr>
  </w:style>
  <w:style w:type="paragraph" w:styleId="92">
    <w:name w:val="toc 9"/>
    <w:basedOn w:val="a0"/>
    <w:next w:val="a0"/>
    <w:autoRedefine/>
    <w:pPr>
      <w:ind w:left="2240"/>
      <w:jc w:val="left"/>
    </w:pPr>
    <w:rPr>
      <w:rFonts w:ascii="Calibri" w:hAnsi="Calibri" w:cs="Calibri"/>
      <w:sz w:val="18"/>
      <w:szCs w:val="18"/>
    </w:rPr>
  </w:style>
  <w:style w:type="character" w:customStyle="1" w:styleId="affc">
    <w:name w:val="未解析的提及"/>
    <w:basedOn w:val="a1"/>
    <w:rPr>
      <w:color w:val="605E5C"/>
      <w:shd w:val="clear" w:color="auto" w:fill="E1DFDD"/>
    </w:rPr>
  </w:style>
  <w:style w:type="character" w:customStyle="1" w:styleId="43">
    <w:name w:val="標題 4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53">
    <w:name w:val="標題 5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63">
    <w:name w:val="標題 6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73">
    <w:name w:val="標題 7 字元"/>
    <w:basedOn w:val="a1"/>
    <w:rPr>
      <w:rFonts w:ascii="Calibri Light" w:eastAsia="細明體" w:hAnsi="Calibri Light" w:cs="Calibri Light"/>
      <w:b/>
      <w:bCs/>
      <w:kern w:val="3"/>
      <w:sz w:val="36"/>
      <w:szCs w:val="36"/>
    </w:rPr>
  </w:style>
  <w:style w:type="character" w:customStyle="1" w:styleId="83">
    <w:name w:val="標題 8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character" w:customStyle="1" w:styleId="93">
    <w:name w:val="標題 9 字元"/>
    <w:basedOn w:val="a1"/>
    <w:rPr>
      <w:rFonts w:ascii="Calibri Light" w:eastAsia="細明體" w:hAnsi="Calibri Light" w:cs="Calibri Light"/>
      <w:kern w:val="3"/>
      <w:sz w:val="36"/>
      <w:szCs w:val="36"/>
    </w:rPr>
  </w:style>
  <w:style w:type="numbering" w:customStyle="1" w:styleId="2">
    <w:name w:val="樣式2"/>
    <w:basedOn w:val="a3"/>
    <w:pPr>
      <w:numPr>
        <w:numId w:val="2"/>
      </w:numPr>
    </w:pPr>
  </w:style>
  <w:style w:type="numbering" w:customStyle="1" w:styleId="LFO1">
    <w:name w:val="LFO1"/>
    <w:basedOn w:val="a3"/>
    <w:pPr>
      <w:numPr>
        <w:numId w:val="3"/>
      </w:numPr>
    </w:pPr>
  </w:style>
  <w:style w:type="numbering" w:customStyle="1" w:styleId="LFO3">
    <w:name w:val="LFO3"/>
    <w:basedOn w:val="a3"/>
    <w:pPr>
      <w:numPr>
        <w:numId w:val="4"/>
      </w:numPr>
    </w:pPr>
  </w:style>
  <w:style w:type="numbering" w:customStyle="1" w:styleId="LFO4">
    <w:name w:val="LFO4"/>
    <w:basedOn w:val="a3"/>
    <w:pPr>
      <w:numPr>
        <w:numId w:val="5"/>
      </w:numPr>
    </w:pPr>
  </w:style>
  <w:style w:type="numbering" w:customStyle="1" w:styleId="LFO6">
    <w:name w:val="LFO6"/>
    <w:basedOn w:val="a3"/>
    <w:pPr>
      <w:numPr>
        <w:numId w:val="6"/>
      </w:numPr>
    </w:pPr>
  </w:style>
  <w:style w:type="numbering" w:customStyle="1" w:styleId="LFO38">
    <w:name w:val="LFO38"/>
    <w:basedOn w:val="a3"/>
    <w:pPr>
      <w:numPr>
        <w:numId w:val="7"/>
      </w:numPr>
    </w:pPr>
  </w:style>
  <w:style w:type="numbering" w:customStyle="1" w:styleId="LFO46">
    <w:name w:val="LFO46"/>
    <w:basedOn w:val="a3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私有出租耕地97年底租約期滿處理工作手冊</dc:title>
  <dc:subject>私有出租耕地97年底租約期滿處理工作手冊</dc:subject>
  <dc:creator>301000000A</dc:creator>
  <cp:lastModifiedBy>賴詩芸</cp:lastModifiedBy>
  <cp:revision>2</cp:revision>
  <cp:lastPrinted>2026-06-16T05:58:00Z</cp:lastPrinted>
  <dcterms:created xsi:type="dcterms:W3CDTF">2026-10-27T08:59:00Z</dcterms:created>
  <dcterms:modified xsi:type="dcterms:W3CDTF">2026-10-27T08:59:00Z</dcterms:modified>
</cp:coreProperties>
</file>