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260"/>
        <w:gridCol w:w="2343"/>
        <w:gridCol w:w="540"/>
        <w:gridCol w:w="540"/>
        <w:gridCol w:w="540"/>
        <w:gridCol w:w="540"/>
        <w:gridCol w:w="540"/>
        <w:gridCol w:w="540"/>
        <w:gridCol w:w="360"/>
        <w:gridCol w:w="360"/>
        <w:gridCol w:w="900"/>
        <w:gridCol w:w="903"/>
      </w:tblGrid>
      <w:tr w:rsidR="001B2D7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0246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8F2F9D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8"/>
                <w:szCs w:val="48"/>
              </w:rPr>
              <w:t>臺中市潭子區公所行政助理加班費請領清冊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14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憑證編號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預算科目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25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用途說明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14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25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第號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加班日期及時間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加班時數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給付標準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實領金額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  <w:p w:rsidR="001B2D76" w:rsidRDefault="001B2D76">
            <w:pPr>
              <w:rPr>
                <w:rFonts w:ascii="標楷體" w:eastAsia="標楷體" w:hAnsi="標楷體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rPr>
                <w:rFonts w:ascii="標楷體" w:eastAsia="標楷體" w:hAnsi="標楷體"/>
              </w:rPr>
            </w:pPr>
          </w:p>
          <w:p w:rsidR="001B2D76" w:rsidRDefault="001B2D76">
            <w:pPr>
              <w:rPr>
                <w:rFonts w:ascii="標楷體" w:eastAsia="標楷體" w:hAnsi="標楷體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</w:t>
            </w:r>
          </w:p>
          <w:p w:rsidR="001B2D76" w:rsidRDefault="008F2F9D">
            <w:pPr>
              <w:jc w:val="center"/>
            </w:pPr>
            <w:r>
              <w:rPr>
                <w:rFonts w:ascii="標楷體" w:eastAsia="標楷體" w:hAnsi="標楷體"/>
              </w:rPr>
              <w:t>助理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自時起</w:t>
            </w:r>
          </w:p>
          <w:p w:rsidR="001B2D76" w:rsidRDefault="008F2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月日</w:t>
            </w:r>
          </w:p>
          <w:p w:rsidR="001B2D76" w:rsidRDefault="008F2F9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至時止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ind w:firstLine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1B2D76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總計</w:t>
            </w:r>
          </w:p>
        </w:tc>
        <w:tc>
          <w:tcPr>
            <w:tcW w:w="9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2D76" w:rsidRDefault="008F2F9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新台幣元整</w:t>
            </w:r>
          </w:p>
        </w:tc>
      </w:tr>
    </w:tbl>
    <w:p w:rsidR="001B2D76" w:rsidRDefault="008F2F9D">
      <w:r>
        <w:rPr>
          <w:rFonts w:ascii="標楷體" w:eastAsia="標楷體" w:hAnsi="標楷體"/>
          <w:b/>
          <w:sz w:val="28"/>
          <w:szCs w:val="28"/>
        </w:rPr>
        <w:t>申請人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單位主管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人事室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秘書室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會計室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主任秘書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　　區長</w:t>
      </w:r>
    </w:p>
    <w:p w:rsidR="001B2D76" w:rsidRDefault="001B2D76">
      <w:pPr>
        <w:rPr>
          <w:rFonts w:ascii="標楷體" w:eastAsia="標楷體" w:hAnsi="標楷體"/>
          <w:b/>
          <w:sz w:val="28"/>
          <w:szCs w:val="28"/>
        </w:rPr>
      </w:pPr>
    </w:p>
    <w:sectPr w:rsidR="001B2D76">
      <w:pgSz w:w="11906" w:h="16838"/>
      <w:pgMar w:top="851" w:right="567" w:bottom="726" w:left="85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9D" w:rsidRDefault="008F2F9D">
      <w:r>
        <w:separator/>
      </w:r>
    </w:p>
  </w:endnote>
  <w:endnote w:type="continuationSeparator" w:id="0">
    <w:p w:rsidR="008F2F9D" w:rsidRDefault="008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9D" w:rsidRDefault="008F2F9D">
      <w:r>
        <w:rPr>
          <w:color w:val="000000"/>
        </w:rPr>
        <w:separator/>
      </w:r>
    </w:p>
  </w:footnote>
  <w:footnote w:type="continuationSeparator" w:id="0">
    <w:p w:rsidR="008F2F9D" w:rsidRDefault="008F2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2D76"/>
    <w:rsid w:val="001B2D76"/>
    <w:rsid w:val="008F2F9D"/>
    <w:rsid w:val="00C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臺中縣潭子鄉公所員工加班請示單          年  月  日填</dc:title>
  <dc:creator>ACER</dc:creator>
  <cp:lastModifiedBy>賴詩芸</cp:lastModifiedBy>
  <cp:revision>2</cp:revision>
  <cp:lastPrinted>2011-04-29T03:22:00Z</cp:lastPrinted>
  <dcterms:created xsi:type="dcterms:W3CDTF">2024-04-15T10:31:00Z</dcterms:created>
  <dcterms:modified xsi:type="dcterms:W3CDTF">2024-04-15T10:31:00Z</dcterms:modified>
</cp:coreProperties>
</file>