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38" w:rsidRDefault="00EB07D9">
      <w:pPr>
        <w:snapToGrid w:val="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臺中市潭子區公所</w:t>
      </w:r>
      <w:r>
        <w:rPr>
          <w:b/>
          <w:sz w:val="36"/>
          <w:szCs w:val="36"/>
          <w:u w:val="single"/>
        </w:rPr>
        <w:t xml:space="preserve"> </w:t>
      </w:r>
    </w:p>
    <w:p w:rsidR="00834D38" w:rsidRDefault="00EB07D9"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「</w:t>
      </w:r>
      <w:r>
        <w:rPr>
          <w:b/>
          <w:sz w:val="36"/>
          <w:szCs w:val="36"/>
        </w:rPr>
        <w:t>○○</w:t>
      </w:r>
      <w:r>
        <w:rPr>
          <w:b/>
          <w:sz w:val="36"/>
          <w:szCs w:val="36"/>
        </w:rPr>
        <w:t>」採購案工作小組初審意見</w:t>
      </w:r>
    </w:p>
    <w:p w:rsidR="00834D38" w:rsidRDefault="00EB07D9">
      <w:pPr>
        <w:spacing w:before="180" w:after="180" w:line="420" w:lineRule="exact"/>
        <w:ind w:left="561" w:hanging="561"/>
      </w:pPr>
      <w:r>
        <w:rPr>
          <w:b/>
          <w:sz w:val="32"/>
          <w:szCs w:val="32"/>
        </w:rPr>
        <w:t xml:space="preserve">一、工作小組成員：　　　　　　　　　　　　　　　　　　　　　　　　　　　</w:t>
      </w:r>
      <w:r>
        <w:rPr>
          <w:szCs w:val="28"/>
        </w:rPr>
        <w:t>日期：</w:t>
      </w:r>
      <w:r>
        <w:rPr>
          <w:szCs w:val="28"/>
        </w:rPr>
        <w:t xml:space="preserve">   </w:t>
      </w:r>
      <w:r>
        <w:rPr>
          <w:szCs w:val="28"/>
        </w:rPr>
        <w:t>年</w:t>
      </w:r>
      <w:r>
        <w:rPr>
          <w:szCs w:val="28"/>
        </w:rPr>
        <w:t xml:space="preserve">   </w:t>
      </w:r>
      <w:r>
        <w:rPr>
          <w:szCs w:val="28"/>
        </w:rPr>
        <w:t>月</w:t>
      </w:r>
      <w:r>
        <w:rPr>
          <w:szCs w:val="28"/>
        </w:rPr>
        <w:t xml:space="preserve">   </w:t>
      </w:r>
      <w:r>
        <w:rPr>
          <w:szCs w:val="28"/>
        </w:rPr>
        <w:t>日</w:t>
      </w:r>
    </w:p>
    <w:tbl>
      <w:tblPr>
        <w:tblW w:w="1440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職稱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專長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簽名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備註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</w:pPr>
            <w:r>
              <w:rPr>
                <w:szCs w:val="28"/>
              </w:rPr>
              <w:t>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本機關</w:t>
            </w:r>
            <w:r>
              <w:rPr>
                <w:rFonts w:ascii="標楷體" w:hAnsi="標楷體"/>
                <w:szCs w:val="28"/>
              </w:rPr>
              <w:t>○○○</w:t>
            </w:r>
            <w:r>
              <w:rPr>
                <w:rFonts w:ascii="標楷體" w:hAnsi="標楷體"/>
                <w:szCs w:val="28"/>
              </w:rPr>
              <w:t>科長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</w:pPr>
            <w:r>
              <w:rPr>
                <w:szCs w:val="28"/>
              </w:rPr>
              <w:t>○○○○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具有採購專業人員資格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</w:pPr>
            <w:r>
              <w:rPr>
                <w:szCs w:val="28"/>
              </w:rPr>
              <w:t>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本機關</w:t>
            </w:r>
            <w:r>
              <w:rPr>
                <w:rFonts w:ascii="標楷體" w:hAnsi="標楷體"/>
                <w:szCs w:val="28"/>
              </w:rPr>
              <w:t>○○○</w:t>
            </w:r>
            <w:r>
              <w:rPr>
                <w:rFonts w:ascii="標楷體" w:hAnsi="標楷體"/>
                <w:szCs w:val="28"/>
              </w:rPr>
              <w:t>技士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</w:pPr>
            <w:r>
              <w:rPr>
                <w:szCs w:val="28"/>
              </w:rPr>
              <w:t>○○○○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</w:pPr>
            <w:r>
              <w:rPr>
                <w:szCs w:val="28"/>
              </w:rPr>
              <w:t>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本機關</w:t>
            </w:r>
            <w:r>
              <w:rPr>
                <w:rFonts w:ascii="標楷體" w:hAnsi="標楷體"/>
                <w:szCs w:val="28"/>
              </w:rPr>
              <w:t>○○○</w:t>
            </w:r>
            <w:r>
              <w:rPr>
                <w:rFonts w:ascii="標楷體" w:hAnsi="標楷體"/>
                <w:szCs w:val="28"/>
              </w:rPr>
              <w:t>科員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</w:pPr>
            <w:r>
              <w:rPr>
                <w:szCs w:val="28"/>
              </w:rPr>
              <w:t>○○○○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</w:tr>
    </w:tbl>
    <w:p w:rsidR="00834D38" w:rsidRDefault="00EB07D9">
      <w:pPr>
        <w:spacing w:before="180" w:after="180" w:line="400" w:lineRule="exact"/>
        <w:ind w:left="641" w:hanging="641"/>
      </w:pPr>
      <w:r>
        <w:rPr>
          <w:b/>
          <w:color w:val="FF0000"/>
          <w:sz w:val="32"/>
          <w:szCs w:val="32"/>
        </w:rPr>
        <w:t>二、受</w:t>
      </w:r>
      <w:r>
        <w:rPr>
          <w:rFonts w:ascii="標楷體" w:hAnsi="標楷體" w:cs="新細明體"/>
          <w:b/>
          <w:color w:val="FF0000"/>
          <w:sz w:val="32"/>
          <w:szCs w:val="32"/>
        </w:rPr>
        <w:t>評廠商於各審查</w:t>
      </w:r>
      <w:r>
        <w:rPr>
          <w:rFonts w:ascii="標楷體" w:hAnsi="標楷體" w:cs="新細明體"/>
          <w:b/>
          <w:color w:val="FF0000"/>
          <w:sz w:val="32"/>
          <w:szCs w:val="32"/>
        </w:rPr>
        <w:t>項目所報內容是否具可行性，並符合招標文件所定之目的、功能、需求、特性、標準、經費及期程</w:t>
      </w:r>
      <w:r>
        <w:rPr>
          <w:b/>
          <w:sz w:val="32"/>
          <w:szCs w:val="32"/>
        </w:rPr>
        <w:t>：</w:t>
      </w:r>
    </w:p>
    <w:tbl>
      <w:tblPr>
        <w:tblW w:w="1445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  <w:gridCol w:w="4394"/>
      </w:tblGrid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00" w:lineRule="exac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（請依本案招標文件所載審查項目，審查廠商投標文件後填寫）</w:t>
            </w:r>
          </w:p>
          <w:p w:rsidR="00834D38" w:rsidRDefault="00EB07D9">
            <w:pPr>
              <w:spacing w:line="420" w:lineRule="exact"/>
            </w:pPr>
            <w:r>
              <w:rPr>
                <w:szCs w:val="28"/>
              </w:rPr>
              <w:t>（</w:t>
            </w:r>
            <w:r>
              <w:rPr>
                <w:rFonts w:ascii="標楷體" w:hAnsi="標楷體"/>
                <w:szCs w:val="28"/>
              </w:rPr>
              <w:t>以本會訂定「建築物工程技術服務採購審查項目及配分權重範例」所列審查項目為例，說明「建議書及工作計畫內容」是否具可行性，「規劃設計之功能說明」是否符合招標文件所定之目的、功能、需求、特性、標準、經費及期程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（同左）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（同左）</w:t>
            </w:r>
          </w:p>
        </w:tc>
      </w:tr>
    </w:tbl>
    <w:p w:rsidR="00834D38" w:rsidRDefault="00834D38">
      <w:pPr>
        <w:spacing w:line="400" w:lineRule="exact"/>
        <w:ind w:left="561" w:hanging="561"/>
        <w:rPr>
          <w:b/>
          <w:szCs w:val="28"/>
          <w:u w:val="single"/>
        </w:rPr>
      </w:pPr>
    </w:p>
    <w:p w:rsidR="00834D38" w:rsidRDefault="00EB07D9">
      <w:pPr>
        <w:spacing w:after="180" w:line="420" w:lineRule="exact"/>
      </w:pPr>
      <w:r>
        <w:rPr>
          <w:b/>
          <w:sz w:val="32"/>
          <w:szCs w:val="32"/>
        </w:rPr>
        <w:lastRenderedPageBreak/>
        <w:t>三、受評廠商於各審查項目之</w:t>
      </w:r>
      <w:r>
        <w:rPr>
          <w:b/>
          <w:color w:val="FF0000"/>
          <w:sz w:val="32"/>
          <w:szCs w:val="32"/>
        </w:rPr>
        <w:t>差異性</w:t>
      </w:r>
      <w:r>
        <w:rPr>
          <w:b/>
          <w:sz w:val="32"/>
          <w:szCs w:val="32"/>
        </w:rPr>
        <w:t>：</w:t>
      </w:r>
    </w:p>
    <w:tbl>
      <w:tblPr>
        <w:tblW w:w="145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320"/>
        <w:gridCol w:w="4140"/>
        <w:gridCol w:w="4140"/>
      </w:tblGrid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審查項目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審查項目</w:t>
            </w:r>
            <w:r>
              <w:rPr>
                <w:rFonts w:ascii="標楷體" w:hAnsi="標楷體"/>
                <w:b/>
                <w:szCs w:val="28"/>
              </w:rPr>
              <w:t>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A-1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A-2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審查項目</w:t>
            </w:r>
            <w:r>
              <w:rPr>
                <w:rFonts w:ascii="標楷體" w:hAnsi="標楷體"/>
                <w:b/>
                <w:szCs w:val="28"/>
              </w:rPr>
              <w:t>B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B-1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lastRenderedPageBreak/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B-2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審查項目</w:t>
            </w:r>
            <w:r>
              <w:rPr>
                <w:rFonts w:ascii="標楷體" w:hAnsi="標楷體"/>
                <w:b/>
                <w:szCs w:val="28"/>
              </w:rPr>
              <w:t>C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C-1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C-2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審查項目</w:t>
            </w:r>
            <w:r>
              <w:rPr>
                <w:rFonts w:ascii="標楷體" w:hAnsi="標楷體"/>
                <w:b/>
                <w:szCs w:val="28"/>
              </w:rPr>
              <w:t>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D-1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lastRenderedPageBreak/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D-2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審查項目</w:t>
            </w:r>
            <w:r>
              <w:rPr>
                <w:rFonts w:ascii="標楷體" w:hAnsi="標楷體"/>
                <w:b/>
                <w:szCs w:val="28"/>
              </w:rPr>
              <w:t>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E-1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審查子項</w:t>
            </w:r>
            <w:r>
              <w:rPr>
                <w:rFonts w:ascii="標楷體" w:hAnsi="標楷體"/>
                <w:szCs w:val="28"/>
              </w:rPr>
              <w:t>E-2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審查項目</w:t>
            </w:r>
            <w:r>
              <w:rPr>
                <w:rFonts w:ascii="標楷體" w:hAnsi="標楷體"/>
                <w:b/>
                <w:szCs w:val="28"/>
              </w:rPr>
              <w:t>F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834D38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u w:val="single"/>
              </w:rPr>
              <w:t>審查子項</w:t>
            </w:r>
            <w:r>
              <w:rPr>
                <w:rFonts w:ascii="標楷體" w:hAnsi="標楷體"/>
                <w:u w:val="single"/>
              </w:rPr>
              <w:t>F-1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834D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588" w:hanging="588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/>
                <w:u w:val="single"/>
              </w:rPr>
              <w:lastRenderedPageBreak/>
              <w:t>□</w:t>
            </w:r>
            <w:r>
              <w:rPr>
                <w:rFonts w:ascii="標楷體" w:hAnsi="標楷體"/>
                <w:u w:val="single"/>
              </w:rPr>
              <w:t>審查子項</w:t>
            </w:r>
            <w:r>
              <w:rPr>
                <w:rFonts w:ascii="標楷體" w:hAnsi="標楷體"/>
                <w:u w:val="single"/>
              </w:rPr>
              <w:t>F-2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834D38" w:rsidRDefault="00EB07D9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</w:tbl>
    <w:p w:rsidR="00834D38" w:rsidRDefault="00834D38">
      <w:pPr>
        <w:spacing w:line="420" w:lineRule="exact"/>
      </w:pPr>
    </w:p>
    <w:sectPr w:rsidR="00834D38">
      <w:footerReference w:type="default" r:id="rId7"/>
      <w:pgSz w:w="16838" w:h="11906" w:orient="landscape"/>
      <w:pgMar w:top="1134" w:right="1134" w:bottom="1134" w:left="1134" w:header="851" w:footer="533" w:gutter="0"/>
      <w:cols w:space="720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D9" w:rsidRDefault="00EB07D9">
      <w:r>
        <w:separator/>
      </w:r>
    </w:p>
  </w:endnote>
  <w:endnote w:type="continuationSeparator" w:id="0">
    <w:p w:rsidR="00EB07D9" w:rsidRDefault="00EB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F1" w:rsidRDefault="00EB07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C40F1" w:rsidRDefault="00EB07D9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37B75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C40F1" w:rsidRDefault="00EB07D9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37B75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D9" w:rsidRDefault="00EB07D9">
      <w:r>
        <w:rPr>
          <w:color w:val="000000"/>
        </w:rPr>
        <w:separator/>
      </w:r>
    </w:p>
  </w:footnote>
  <w:footnote w:type="continuationSeparator" w:id="0">
    <w:p w:rsidR="00EB07D9" w:rsidRDefault="00EB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4D38"/>
    <w:rsid w:val="00834D38"/>
    <w:rsid w:val="00EB07D9"/>
    <w:rsid w:val="00F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評審項目</dc:title>
  <dc:creator>USER</dc:creator>
  <cp:lastModifiedBy>賴詩芸</cp:lastModifiedBy>
  <cp:revision>2</cp:revision>
  <cp:lastPrinted>2022-01-26T03:10:00Z</cp:lastPrinted>
  <dcterms:created xsi:type="dcterms:W3CDTF">2024-04-15T07:40:00Z</dcterms:created>
  <dcterms:modified xsi:type="dcterms:W3CDTF">2024-04-15T07:40:00Z</dcterms:modified>
</cp:coreProperties>
</file>