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C9" w:rsidRDefault="00037C04">
      <w:pPr>
        <w:pStyle w:val="Standard"/>
        <w:spacing w:before="40" w:after="40" w:line="0" w:lineRule="atLeast"/>
        <w:jc w:val="center"/>
        <w:rPr>
          <w:rFonts w:ascii="標楷體" w:eastAsia="標楷體" w:hAnsi="標楷體" w:cs="標楷體"/>
          <w:sz w:val="36"/>
          <w:szCs w:val="36"/>
          <w:u w:val="single"/>
        </w:rPr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sz w:val="36"/>
          <w:szCs w:val="36"/>
          <w:u w:val="single"/>
        </w:rPr>
        <w:t>臺</w:t>
      </w:r>
      <w:proofErr w:type="gramEnd"/>
      <w:r>
        <w:rPr>
          <w:rFonts w:ascii="標楷體" w:eastAsia="標楷體" w:hAnsi="標楷體" w:cs="標楷體"/>
          <w:sz w:val="36"/>
          <w:szCs w:val="36"/>
          <w:u w:val="single"/>
        </w:rPr>
        <w:t>中市潭子區公所</w:t>
      </w:r>
    </w:p>
    <w:p w:rsidR="000F69C9" w:rsidRDefault="00037C04">
      <w:pPr>
        <w:pStyle w:val="Standard"/>
        <w:spacing w:before="40" w:after="40" w:line="0" w:lineRule="atLeast"/>
        <w:jc w:val="center"/>
      </w:pPr>
      <w:r>
        <w:rPr>
          <w:rFonts w:ascii="標楷體" w:eastAsia="標楷體" w:hAnsi="標楷體" w:cs="標楷體"/>
          <w:sz w:val="36"/>
          <w:szCs w:val="36"/>
        </w:rPr>
        <w:t>「</w:t>
      </w:r>
      <w:r>
        <w:rPr>
          <w:rFonts w:ascii="標楷體" w:eastAsia="標楷體" w:hAnsi="標楷體" w:cs="標楷體"/>
          <w:sz w:val="36"/>
          <w:szCs w:val="36"/>
        </w:rPr>
        <w:t>○○</w:t>
      </w:r>
      <w:r>
        <w:rPr>
          <w:rFonts w:ascii="標楷體" w:eastAsia="標楷體" w:hAnsi="標楷體" w:cs="標楷體"/>
          <w:sz w:val="36"/>
          <w:szCs w:val="36"/>
        </w:rPr>
        <w:t>」採購案廠商投標文件</w:t>
      </w:r>
    </w:p>
    <w:p w:rsidR="000F69C9" w:rsidRDefault="00037C04">
      <w:pPr>
        <w:pStyle w:val="Standard"/>
        <w:spacing w:before="40" w:after="40" w:line="0" w:lineRule="atLeast"/>
        <w:jc w:val="center"/>
      </w:pPr>
      <w:r>
        <w:rPr>
          <w:rFonts w:ascii="標楷體" w:eastAsia="標楷體" w:hAnsi="標楷體" w:cs="標楷體"/>
          <w:bCs w:val="0"/>
          <w:sz w:val="36"/>
          <w:szCs w:val="36"/>
        </w:rPr>
        <w:t>評選委員審查意見表</w:t>
      </w:r>
      <w:r>
        <w:rPr>
          <w:rFonts w:ascii="標楷體" w:eastAsia="標楷體" w:hAnsi="標楷體" w:cs="標楷體"/>
          <w:bCs w:val="0"/>
          <w:color w:val="FF0000"/>
          <w:sz w:val="32"/>
          <w:szCs w:val="32"/>
        </w:rPr>
        <w:t>（給付</w:t>
      </w:r>
      <w:r>
        <w:rPr>
          <w:rFonts w:ascii="標楷體" w:eastAsia="標楷體" w:hAnsi="標楷體" w:cs="標楷體"/>
          <w:bCs w:val="0"/>
          <w:color w:val="FF0000"/>
          <w:sz w:val="32"/>
          <w:szCs w:val="32"/>
          <w:u w:val="single"/>
        </w:rPr>
        <w:t>非採購機關</w:t>
      </w:r>
      <w:r>
        <w:rPr>
          <w:rFonts w:ascii="標楷體" w:eastAsia="標楷體" w:hAnsi="標楷體" w:cs="標楷體"/>
          <w:bCs w:val="0"/>
          <w:color w:val="FF0000"/>
          <w:sz w:val="32"/>
          <w:szCs w:val="32"/>
        </w:rPr>
        <w:t>委員審查費時使用此表）</w:t>
      </w:r>
    </w:p>
    <w:p w:rsidR="000F69C9" w:rsidRDefault="00037C04">
      <w:pPr>
        <w:pStyle w:val="Standard"/>
        <w:spacing w:before="40" w:after="40"/>
        <w:rPr>
          <w:rFonts w:ascii="標楷體" w:eastAsia="標楷體" w:hAnsi="標楷體" w:cs="標楷體"/>
          <w:b w:val="0"/>
          <w:bCs w:val="0"/>
          <w:sz w:val="28"/>
        </w:rPr>
      </w:pPr>
      <w:r>
        <w:rPr>
          <w:rFonts w:ascii="標楷體" w:eastAsia="標楷體" w:hAnsi="標楷體" w:cs="標楷體"/>
          <w:b w:val="0"/>
          <w:bCs w:val="0"/>
          <w:sz w:val="28"/>
        </w:rPr>
        <w:t>投標廠商：　　　　　　　　　　　　　　　　　　日期：</w:t>
      </w:r>
      <w:r>
        <w:rPr>
          <w:rFonts w:ascii="標楷體" w:eastAsia="標楷體" w:hAnsi="標楷體" w:cs="標楷體"/>
          <w:b w:val="0"/>
          <w:bCs w:val="0"/>
          <w:sz w:val="28"/>
        </w:rPr>
        <w:t xml:space="preserve">   </w:t>
      </w:r>
      <w:r>
        <w:rPr>
          <w:rFonts w:ascii="標楷體" w:eastAsia="標楷體" w:hAnsi="標楷體" w:cs="標楷體"/>
          <w:b w:val="0"/>
          <w:bCs w:val="0"/>
          <w:sz w:val="28"/>
        </w:rPr>
        <w:t>年</w:t>
      </w:r>
      <w:r>
        <w:rPr>
          <w:rFonts w:ascii="標楷體" w:eastAsia="標楷體" w:hAnsi="標楷體" w:cs="標楷體"/>
          <w:b w:val="0"/>
          <w:bCs w:val="0"/>
          <w:sz w:val="28"/>
        </w:rPr>
        <w:t xml:space="preserve">   </w:t>
      </w:r>
      <w:r>
        <w:rPr>
          <w:rFonts w:ascii="標楷體" w:eastAsia="標楷體" w:hAnsi="標楷體" w:cs="標楷體"/>
          <w:b w:val="0"/>
          <w:bCs w:val="0"/>
          <w:sz w:val="28"/>
        </w:rPr>
        <w:t>月</w:t>
      </w:r>
      <w:r>
        <w:rPr>
          <w:rFonts w:ascii="標楷體" w:eastAsia="標楷體" w:hAnsi="標楷體" w:cs="標楷體"/>
          <w:b w:val="0"/>
          <w:bCs w:val="0"/>
          <w:sz w:val="28"/>
        </w:rPr>
        <w:t xml:space="preserve">   </w:t>
      </w:r>
      <w:r>
        <w:rPr>
          <w:rFonts w:ascii="標楷體" w:eastAsia="標楷體" w:hAnsi="標楷體" w:cs="標楷體"/>
          <w:b w:val="0"/>
          <w:bCs w:val="0"/>
          <w:sz w:val="28"/>
        </w:rPr>
        <w:t>日</w:t>
      </w: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080"/>
        <w:gridCol w:w="5410"/>
      </w:tblGrid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363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序號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章節名稱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頁次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審查意見</w:t>
            </w: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２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３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４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  <w:tr w:rsidR="000F69C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37C04">
            <w:pPr>
              <w:pStyle w:val="Standard"/>
              <w:snapToGrid w:val="0"/>
              <w:spacing w:before="40" w:after="40" w:line="0" w:lineRule="atLeast"/>
              <w:jc w:val="center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  <w:r>
              <w:rPr>
                <w:rFonts w:ascii="標楷體" w:eastAsia="標楷體" w:hAnsi="標楷體" w:cs="標楷體"/>
                <w:b w:val="0"/>
                <w:bCs w:val="0"/>
                <w:sz w:val="28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C9" w:rsidRDefault="000F69C9">
            <w:pPr>
              <w:pStyle w:val="Standard"/>
              <w:snapToGrid w:val="0"/>
              <w:spacing w:before="40" w:after="40" w:line="0" w:lineRule="atLeast"/>
              <w:jc w:val="both"/>
              <w:rPr>
                <w:rFonts w:ascii="標楷體" w:eastAsia="標楷體" w:hAnsi="標楷體" w:cs="標楷體"/>
                <w:b w:val="0"/>
                <w:bCs w:val="0"/>
                <w:sz w:val="28"/>
              </w:rPr>
            </w:pPr>
          </w:p>
        </w:tc>
      </w:tr>
    </w:tbl>
    <w:p w:rsidR="000F69C9" w:rsidRDefault="00037C04">
      <w:pPr>
        <w:pStyle w:val="Standard"/>
        <w:spacing w:before="40" w:after="40"/>
      </w:pPr>
      <w:r>
        <w:rPr>
          <w:rFonts w:ascii="標楷體" w:eastAsia="標楷體" w:hAnsi="標楷體" w:cs="標楷體"/>
          <w:b w:val="0"/>
          <w:bCs w:val="0"/>
          <w:sz w:val="28"/>
        </w:rPr>
        <w:t>評選委員簽名：</w:t>
      </w:r>
    </w:p>
    <w:sectPr w:rsidR="000F69C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04" w:rsidRDefault="00037C04">
      <w:r>
        <w:separator/>
      </w:r>
    </w:p>
  </w:endnote>
  <w:endnote w:type="continuationSeparator" w:id="0">
    <w:p w:rsidR="00037C04" w:rsidRDefault="0003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04" w:rsidRDefault="00037C04">
      <w:r>
        <w:rPr>
          <w:color w:val="000000"/>
        </w:rPr>
        <w:separator/>
      </w:r>
    </w:p>
  </w:footnote>
  <w:footnote w:type="continuationSeparator" w:id="0">
    <w:p w:rsidR="00037C04" w:rsidRDefault="0003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FAA"/>
    <w:multiLevelType w:val="multilevel"/>
    <w:tmpl w:val="CBDEA8E6"/>
    <w:styleLink w:val="WW8Num7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b/>
        <w:i w:val="0"/>
        <w:sz w:val="28"/>
      </w:rPr>
    </w:lvl>
    <w:lvl w:ilvl="1">
      <w:start w:val="1"/>
      <w:numFmt w:val="japaneseCounting"/>
      <w:lvlText w:val="(%2)"/>
      <w:lvlJc w:val="left"/>
      <w:pPr>
        <w:ind w:left="720" w:hanging="720"/>
      </w:pPr>
      <w:rPr>
        <w:b w:val="0"/>
        <w:i w:val="0"/>
        <w:color w:val="000000"/>
      </w:rPr>
    </w:lvl>
    <w:lvl w:ilvl="2">
      <w:start w:val="1"/>
      <w:numFmt w:val="japaneseCounting"/>
      <w:lvlText w:val="(%3)"/>
      <w:lvlJc w:val="left"/>
      <w:pPr>
        <w:ind w:left="720" w:hanging="720"/>
      </w:pPr>
      <w:rPr>
        <w:b/>
        <w:i w:val="0"/>
        <w:color w:val="000000"/>
      </w:rPr>
    </w:lvl>
    <w:lvl w:ilvl="3">
      <w:start w:val="1"/>
      <w:numFmt w:val="decimal"/>
      <w:lvlText w:val="%4."/>
      <w:lvlJc w:val="left"/>
      <w:pPr>
        <w:ind w:left="840" w:hanging="360"/>
      </w:pPr>
      <w:rPr>
        <w:b w:val="0"/>
        <w:i w:val="0"/>
        <w:sz w:val="32"/>
      </w:rPr>
    </w:lvl>
    <w:lvl w:ilvl="4">
      <w:start w:val="1"/>
      <w:numFmt w:val="ideographTraditional"/>
      <w:lvlText w:val="%5、"/>
      <w:lvlJc w:val="left"/>
      <w:pPr>
        <w:ind w:left="1440" w:hanging="480"/>
      </w:pPr>
    </w:lvl>
    <w:lvl w:ilvl="5">
      <w:start w:val="1"/>
      <w:numFmt w:val="lowerRoman"/>
      <w:lvlText w:val="%6."/>
      <w:lvlJc w:val="right"/>
      <w:pPr>
        <w:ind w:left="1920" w:hanging="480"/>
      </w:pPr>
    </w:lvl>
    <w:lvl w:ilvl="6">
      <w:start w:val="1"/>
      <w:numFmt w:val="decimal"/>
      <w:lvlText w:val="%7."/>
      <w:lvlJc w:val="left"/>
      <w:pPr>
        <w:ind w:left="2400" w:hanging="480"/>
      </w:pPr>
    </w:lvl>
    <w:lvl w:ilvl="7">
      <w:start w:val="1"/>
      <w:numFmt w:val="ideographTraditional"/>
      <w:lvlText w:val="%8、"/>
      <w:lvlJc w:val="left"/>
      <w:pPr>
        <w:ind w:left="2880" w:hanging="480"/>
      </w:pPr>
    </w:lvl>
    <w:lvl w:ilvl="8">
      <w:start w:val="1"/>
      <w:numFmt w:val="lowerRoman"/>
      <w:lvlText w:val="%9."/>
      <w:lvlJc w:val="right"/>
      <w:pPr>
        <w:ind w:left="3360" w:hanging="480"/>
      </w:pPr>
    </w:lvl>
  </w:abstractNum>
  <w:abstractNum w:abstractNumId="1">
    <w:nsid w:val="05774606"/>
    <w:multiLevelType w:val="multilevel"/>
    <w:tmpl w:val="1CAEAD4C"/>
    <w:styleLink w:val="WW8Num2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424C2"/>
    <w:multiLevelType w:val="multilevel"/>
    <w:tmpl w:val="ADCAA6C6"/>
    <w:styleLink w:val="WW8Num8"/>
    <w:lvl w:ilvl="0">
      <w:start w:val="2"/>
      <w:numFmt w:val="decimal"/>
      <w:lvlText w:val="%1"/>
      <w:lvlJc w:val="left"/>
      <w:pPr>
        <w:ind w:left="360" w:hanging="360"/>
      </w:pPr>
      <w:rPr>
        <w:b w:val="0"/>
        <w:i w:val="0"/>
        <w:sz w:val="32"/>
      </w:rPr>
    </w:lvl>
    <w:lvl w:ilvl="1">
      <w:start w:val="1"/>
      <w:numFmt w:val="decimal"/>
      <w:lvlText w:val="%2"/>
      <w:lvlJc w:val="left"/>
      <w:pPr>
        <w:ind w:left="840" w:hanging="360"/>
      </w:pPr>
      <w:rPr>
        <w:b w:val="0"/>
        <w:i w:val="0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0C559D"/>
    <w:multiLevelType w:val="multilevel"/>
    <w:tmpl w:val="74045CBC"/>
    <w:styleLink w:val="WW8Num23"/>
    <w:lvl w:ilvl="0">
      <w:numFmt w:val="bullet"/>
      <w:lvlText w:val=""/>
      <w:lvlJc w:val="left"/>
      <w:pPr>
        <w:ind w:left="120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2A20D97"/>
    <w:multiLevelType w:val="multilevel"/>
    <w:tmpl w:val="3042DA34"/>
    <w:styleLink w:val="WW8Num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C25E53"/>
    <w:multiLevelType w:val="multilevel"/>
    <w:tmpl w:val="A1BEA030"/>
    <w:styleLink w:val="WW8Num11"/>
    <w:lvl w:ilvl="0">
      <w:start w:val="1"/>
      <w:numFmt w:val="japaneseCounting"/>
      <w:lvlText w:val="(%1)"/>
      <w:lvlJc w:val="left"/>
      <w:pPr>
        <w:ind w:left="2280" w:hanging="360"/>
      </w:pPr>
      <w:rPr>
        <w:rFonts w:eastAsia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．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534A5"/>
    <w:multiLevelType w:val="multilevel"/>
    <w:tmpl w:val="D5A80D48"/>
    <w:styleLink w:val="WW8Num1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90165BD"/>
    <w:multiLevelType w:val="multilevel"/>
    <w:tmpl w:val="869CAF28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A93903"/>
    <w:multiLevelType w:val="multilevel"/>
    <w:tmpl w:val="C486C5AE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E2CED"/>
    <w:multiLevelType w:val="multilevel"/>
    <w:tmpl w:val="715C53E0"/>
    <w:styleLink w:val="WW8Num10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ind w:left="2160" w:hanging="720"/>
      </w:pPr>
    </w:lvl>
    <w:lvl w:ilvl="4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">
    <w:nsid w:val="30CA650C"/>
    <w:multiLevelType w:val="multilevel"/>
    <w:tmpl w:val="94BC92CA"/>
    <w:styleLink w:val="WW8Num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numFmt w:val="bullet"/>
      <w:lvlText w:val=""/>
      <w:lvlJc w:val="left"/>
      <w:pPr>
        <w:ind w:left="1723" w:hanging="283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DE24667"/>
    <w:multiLevelType w:val="multilevel"/>
    <w:tmpl w:val="5358EFD8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9D5433"/>
    <w:multiLevelType w:val="multilevel"/>
    <w:tmpl w:val="E570BBEE"/>
    <w:styleLink w:val="WW8Num20"/>
    <w:lvl w:ilvl="0">
      <w:start w:val="1"/>
      <w:numFmt w:val="decimal"/>
      <w:lvlText w:val="(%1)"/>
      <w:lvlJc w:val="left"/>
      <w:pPr>
        <w:ind w:left="360" w:hanging="360"/>
      </w:pPr>
      <w:rPr>
        <w:rFonts w:eastAsia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E5BF6"/>
    <w:multiLevelType w:val="multilevel"/>
    <w:tmpl w:val="7940FA38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8B7075"/>
    <w:multiLevelType w:val="multilevel"/>
    <w:tmpl w:val="F1BA0334"/>
    <w:styleLink w:val="WW8Num9"/>
    <w:lvl w:ilvl="0">
      <w:start w:val="1"/>
      <w:numFmt w:val="decimal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55C64DE3"/>
    <w:multiLevelType w:val="multilevel"/>
    <w:tmpl w:val="83364ACC"/>
    <w:styleLink w:val="WWOutlineListStyle"/>
    <w:lvl w:ilvl="0">
      <w:start w:val="1"/>
      <w:numFmt w:val="none"/>
      <w:lvlText w:val="%1"/>
      <w:lvlJc w:val="left"/>
    </w:lvl>
    <w:lvl w:ilvl="1">
      <w:start w:val="1"/>
      <w:numFmt w:val="japaneseCounting"/>
      <w:pStyle w:val="2"/>
      <w:lvlText w:val="(%2)"/>
      <w:lvlJc w:val="left"/>
      <w:pPr>
        <w:ind w:left="2280" w:hanging="360"/>
      </w:pPr>
      <w:rPr>
        <w:rFonts w:eastAsia="標楷體"/>
        <w:b w:val="0"/>
        <w:i w:val="0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5A4A0A2A"/>
    <w:multiLevelType w:val="multilevel"/>
    <w:tmpl w:val="4AB683CA"/>
    <w:styleLink w:val="WW8Num1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C7530FF"/>
    <w:multiLevelType w:val="multilevel"/>
    <w:tmpl w:val="C6F6725A"/>
    <w:styleLink w:val="WW8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Letter"/>
      <w:lvlText w:val="%3."/>
      <w:lvlJc w:val="left"/>
      <w:pPr>
        <w:ind w:left="1320" w:hanging="360"/>
      </w:pPr>
    </w:lvl>
    <w:lvl w:ilvl="3">
      <w:start w:val="1"/>
      <w:numFmt w:val="decimal"/>
      <w:lvlText w:val="(%4)"/>
      <w:lvlJc w:val="left"/>
      <w:pPr>
        <w:ind w:left="2160" w:hanging="720"/>
      </w:pPr>
    </w:lvl>
    <w:lvl w:ilvl="4">
      <w:start w:val="1"/>
      <w:numFmt w:val="decimal"/>
      <w:lvlText w:val="%5."/>
      <w:lvlJc w:val="left"/>
      <w:pPr>
        <w:ind w:left="48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7D1A79"/>
    <w:multiLevelType w:val="multilevel"/>
    <w:tmpl w:val="7EEA40F2"/>
    <w:styleLink w:val="WW8Num6"/>
    <w:lvl w:ilvl="0">
      <w:start w:val="1"/>
      <w:numFmt w:val="decimal"/>
      <w:lvlText w:val="%1."/>
      <w:lvlJc w:val="left"/>
      <w:pPr>
        <w:ind w:left="196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7229FC"/>
    <w:multiLevelType w:val="multilevel"/>
    <w:tmpl w:val="D1AAFA3A"/>
    <w:styleLink w:val="WW8Num1"/>
    <w:lvl w:ilvl="0">
      <w:start w:val="1"/>
      <w:numFmt w:val="japaneseCounting"/>
      <w:lvlText w:val="(%1)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9E7F0E"/>
    <w:multiLevelType w:val="multilevel"/>
    <w:tmpl w:val="FACE6F82"/>
    <w:styleLink w:val="WW8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(%4)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0F4BA5"/>
    <w:multiLevelType w:val="multilevel"/>
    <w:tmpl w:val="96A2502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EA1E0C"/>
    <w:multiLevelType w:val="multilevel"/>
    <w:tmpl w:val="EA0ECDFE"/>
    <w:styleLink w:val="WW8Num22"/>
    <w:lvl w:ilvl="0">
      <w:start w:val="1"/>
      <w:numFmt w:val="decimal"/>
      <w:lvlText w:val="(%1)"/>
      <w:lvlJc w:val="left"/>
      <w:pPr>
        <w:ind w:left="360" w:hanging="360"/>
      </w:pPr>
      <w:rPr>
        <w:b w:val="0"/>
        <w:i w:val="0"/>
        <w:sz w:val="32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23">
    <w:nsid w:val="77623900"/>
    <w:multiLevelType w:val="multilevel"/>
    <w:tmpl w:val="E14A51F6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32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24">
    <w:nsid w:val="7A7A5D79"/>
    <w:multiLevelType w:val="multilevel"/>
    <w:tmpl w:val="80C0CBFA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4"/>
  </w:num>
  <w:num w:numId="5">
    <w:abstractNumId w:val="13"/>
  </w:num>
  <w:num w:numId="6">
    <w:abstractNumId w:val="23"/>
  </w:num>
  <w:num w:numId="7">
    <w:abstractNumId w:val="18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5"/>
  </w:num>
  <w:num w:numId="13">
    <w:abstractNumId w:val="21"/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11"/>
  </w:num>
  <w:num w:numId="20">
    <w:abstractNumId w:val="16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69C9"/>
    <w:rsid w:val="00037C04"/>
    <w:rsid w:val="000F69C9"/>
    <w:rsid w:val="00E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napToGrid w:val="0"/>
      <w:spacing w:before="180" w:after="180"/>
      <w:outlineLvl w:val="0"/>
    </w:pPr>
    <w:rPr>
      <w:rFonts w:ascii="Times New Roman" w:eastAsia="標楷體" w:hAnsi="Times New Roman" w:cs="Times New Roman"/>
      <w:b w:val="0"/>
      <w:bCs w:val="0"/>
      <w:color w:val="000000"/>
      <w:sz w:val="28"/>
      <w:szCs w:val="24"/>
    </w:rPr>
  </w:style>
  <w:style w:type="paragraph" w:styleId="2">
    <w:name w:val="heading 2"/>
    <w:basedOn w:val="Standard"/>
    <w:next w:val="3"/>
    <w:pPr>
      <w:numPr>
        <w:ilvl w:val="1"/>
        <w:numId w:val="1"/>
      </w:numPr>
      <w:tabs>
        <w:tab w:val="left" w:pos="-4080"/>
      </w:tabs>
      <w:snapToGrid w:val="0"/>
      <w:spacing w:before="120" w:after="120"/>
      <w:jc w:val="both"/>
      <w:outlineLvl w:val="1"/>
    </w:pPr>
    <w:rPr>
      <w:rFonts w:ascii="Times New Roman" w:eastAsia="標楷體" w:hAnsi="Times New Roman" w:cs="Times New Roman"/>
      <w:b w:val="0"/>
      <w:color w:val="000000"/>
      <w:sz w:val="28"/>
      <w:szCs w:val="20"/>
    </w:rPr>
  </w:style>
  <w:style w:type="paragraph" w:styleId="3">
    <w:name w:val="heading 3"/>
    <w:basedOn w:val="Standard"/>
    <w:next w:val="Textbody"/>
    <w:pPr>
      <w:keepNext/>
      <w:spacing w:before="50" w:line="0" w:lineRule="atLeast"/>
      <w:outlineLvl w:val="2"/>
    </w:pPr>
    <w:rPr>
      <w:rFonts w:ascii="Times New Roman" w:eastAsia="標楷體" w:hAnsi="Times New Roman" w:cs="Times New Roman"/>
      <w:b w:val="0"/>
      <w:color w:val="00000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rFonts w:ascii="Verdana" w:eastAsia="新細明體, PMingLiU" w:hAnsi="Verdana" w:cs="Verdana"/>
      <w:b/>
      <w:bCs/>
      <w:sz w:val="21"/>
      <w:szCs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Document Map"/>
    <w:basedOn w:val="Standard"/>
    <w:rPr>
      <w:rFonts w:ascii="Arial" w:eastAsia="Arial" w:hAnsi="Arial" w:cs="Arial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  <w:sz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"/>
      <w:b/>
      <w:i w:val="0"/>
      <w:sz w:val="28"/>
    </w:rPr>
  </w:style>
  <w:style w:type="character" w:customStyle="1" w:styleId="WW8Num7z1">
    <w:name w:val="WW8Num7z1"/>
    <w:rPr>
      <w:b w:val="0"/>
      <w:i w:val="0"/>
      <w:color w:val="000000"/>
    </w:rPr>
  </w:style>
  <w:style w:type="character" w:customStyle="1" w:styleId="WW8Num7z2">
    <w:name w:val="WW8Num7z2"/>
    <w:rPr>
      <w:b/>
      <w:i w:val="0"/>
      <w:color w:val="000000"/>
    </w:rPr>
  </w:style>
  <w:style w:type="character" w:customStyle="1" w:styleId="WW8Num7z3">
    <w:name w:val="WW8Num7z3"/>
    <w:rPr>
      <w:b w:val="0"/>
      <w:i w:val="0"/>
      <w:sz w:val="3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z w:val="3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1z0">
    <w:name w:val="WW8Num11z0"/>
    <w:rPr>
      <w:rFonts w:eastAsia="標楷體"/>
      <w:b w:val="0"/>
      <w:i w:val="0"/>
      <w:sz w:val="28"/>
    </w:rPr>
  </w:style>
  <w:style w:type="character" w:customStyle="1" w:styleId="WW8Num11z1">
    <w:name w:val="WW8Num11z1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標楷體"/>
      <w:b w:val="0"/>
      <w:i w:val="0"/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i w:val="0"/>
      <w:sz w:val="3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a9">
    <w:name w:val="page number"/>
    <w:basedOn w:val="a0"/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  <w:style w:type="numbering" w:customStyle="1" w:styleId="WW8Num10">
    <w:name w:val="WW8Num10"/>
    <w:basedOn w:val="a2"/>
    <w:pPr>
      <w:numPr>
        <w:numId w:val="11"/>
      </w:numPr>
    </w:pPr>
  </w:style>
  <w:style w:type="numbering" w:customStyle="1" w:styleId="WW8Num11">
    <w:name w:val="WW8Num11"/>
    <w:basedOn w:val="a2"/>
    <w:pPr>
      <w:numPr>
        <w:numId w:val="12"/>
      </w:numPr>
    </w:pPr>
  </w:style>
  <w:style w:type="numbering" w:customStyle="1" w:styleId="WW8Num12">
    <w:name w:val="WW8Num12"/>
    <w:basedOn w:val="a2"/>
    <w:pPr>
      <w:numPr>
        <w:numId w:val="13"/>
      </w:numPr>
    </w:pPr>
  </w:style>
  <w:style w:type="numbering" w:customStyle="1" w:styleId="WW8Num13">
    <w:name w:val="WW8Num13"/>
    <w:basedOn w:val="a2"/>
    <w:pPr>
      <w:numPr>
        <w:numId w:val="14"/>
      </w:numPr>
    </w:pPr>
  </w:style>
  <w:style w:type="numbering" w:customStyle="1" w:styleId="WW8Num14">
    <w:name w:val="WW8Num14"/>
    <w:basedOn w:val="a2"/>
    <w:pPr>
      <w:numPr>
        <w:numId w:val="15"/>
      </w:numPr>
    </w:pPr>
  </w:style>
  <w:style w:type="numbering" w:customStyle="1" w:styleId="WW8Num15">
    <w:name w:val="WW8Num15"/>
    <w:basedOn w:val="a2"/>
    <w:pPr>
      <w:numPr>
        <w:numId w:val="16"/>
      </w:numPr>
    </w:pPr>
  </w:style>
  <w:style w:type="numbering" w:customStyle="1" w:styleId="WW8Num16">
    <w:name w:val="WW8Num16"/>
    <w:basedOn w:val="a2"/>
    <w:pPr>
      <w:numPr>
        <w:numId w:val="17"/>
      </w:numPr>
    </w:pPr>
  </w:style>
  <w:style w:type="numbering" w:customStyle="1" w:styleId="WW8Num17">
    <w:name w:val="WW8Num17"/>
    <w:basedOn w:val="a2"/>
    <w:pPr>
      <w:numPr>
        <w:numId w:val="18"/>
      </w:numPr>
    </w:pPr>
  </w:style>
  <w:style w:type="numbering" w:customStyle="1" w:styleId="WW8Num18">
    <w:name w:val="WW8Num18"/>
    <w:basedOn w:val="a2"/>
    <w:pPr>
      <w:numPr>
        <w:numId w:val="19"/>
      </w:numPr>
    </w:pPr>
  </w:style>
  <w:style w:type="numbering" w:customStyle="1" w:styleId="WW8Num19">
    <w:name w:val="WW8Num19"/>
    <w:basedOn w:val="a2"/>
    <w:pPr>
      <w:numPr>
        <w:numId w:val="20"/>
      </w:numPr>
    </w:pPr>
  </w:style>
  <w:style w:type="numbering" w:customStyle="1" w:styleId="WW8Num20">
    <w:name w:val="WW8Num20"/>
    <w:basedOn w:val="a2"/>
    <w:pPr>
      <w:numPr>
        <w:numId w:val="21"/>
      </w:numPr>
    </w:pPr>
  </w:style>
  <w:style w:type="numbering" w:customStyle="1" w:styleId="WW8Num21">
    <w:name w:val="WW8Num21"/>
    <w:basedOn w:val="a2"/>
    <w:pPr>
      <w:numPr>
        <w:numId w:val="22"/>
      </w:numPr>
    </w:pPr>
  </w:style>
  <w:style w:type="numbering" w:customStyle="1" w:styleId="WW8Num22">
    <w:name w:val="WW8Num22"/>
    <w:basedOn w:val="a2"/>
    <w:pPr>
      <w:numPr>
        <w:numId w:val="23"/>
      </w:numPr>
    </w:pPr>
  </w:style>
  <w:style w:type="numbering" w:customStyle="1" w:styleId="WW8Num23">
    <w:name w:val="WW8Num23"/>
    <w:basedOn w:val="a2"/>
    <w:pPr>
      <w:numPr>
        <w:numId w:val="24"/>
      </w:numPr>
    </w:pPr>
  </w:style>
  <w:style w:type="numbering" w:customStyle="1" w:styleId="WW8Num24">
    <w:name w:val="WW8Num24"/>
    <w:basedOn w:val="a2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napToGrid w:val="0"/>
      <w:spacing w:before="180" w:after="180"/>
      <w:outlineLvl w:val="0"/>
    </w:pPr>
    <w:rPr>
      <w:rFonts w:ascii="Times New Roman" w:eastAsia="標楷體" w:hAnsi="Times New Roman" w:cs="Times New Roman"/>
      <w:b w:val="0"/>
      <w:bCs w:val="0"/>
      <w:color w:val="000000"/>
      <w:sz w:val="28"/>
      <w:szCs w:val="24"/>
    </w:rPr>
  </w:style>
  <w:style w:type="paragraph" w:styleId="2">
    <w:name w:val="heading 2"/>
    <w:basedOn w:val="Standard"/>
    <w:next w:val="3"/>
    <w:pPr>
      <w:numPr>
        <w:ilvl w:val="1"/>
        <w:numId w:val="1"/>
      </w:numPr>
      <w:tabs>
        <w:tab w:val="left" w:pos="-4080"/>
      </w:tabs>
      <w:snapToGrid w:val="0"/>
      <w:spacing w:before="120" w:after="120"/>
      <w:jc w:val="both"/>
      <w:outlineLvl w:val="1"/>
    </w:pPr>
    <w:rPr>
      <w:rFonts w:ascii="Times New Roman" w:eastAsia="標楷體" w:hAnsi="Times New Roman" w:cs="Times New Roman"/>
      <w:b w:val="0"/>
      <w:color w:val="000000"/>
      <w:sz w:val="28"/>
      <w:szCs w:val="20"/>
    </w:rPr>
  </w:style>
  <w:style w:type="paragraph" w:styleId="3">
    <w:name w:val="heading 3"/>
    <w:basedOn w:val="Standard"/>
    <w:next w:val="Textbody"/>
    <w:pPr>
      <w:keepNext/>
      <w:spacing w:before="50" w:line="0" w:lineRule="atLeast"/>
      <w:outlineLvl w:val="2"/>
    </w:pPr>
    <w:rPr>
      <w:rFonts w:ascii="Times New Roman" w:eastAsia="標楷體" w:hAnsi="Times New Roman" w:cs="Times New Roman"/>
      <w:b w:val="0"/>
      <w:color w:val="00000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rFonts w:ascii="Verdana" w:eastAsia="新細明體, PMingLiU" w:hAnsi="Verdana" w:cs="Verdana"/>
      <w:b/>
      <w:bCs/>
      <w:sz w:val="21"/>
      <w:szCs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Document Map"/>
    <w:basedOn w:val="Standard"/>
    <w:rPr>
      <w:rFonts w:ascii="Arial" w:eastAsia="Arial" w:hAnsi="Arial" w:cs="Arial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  <w:sz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"/>
      <w:b/>
      <w:i w:val="0"/>
      <w:sz w:val="28"/>
    </w:rPr>
  </w:style>
  <w:style w:type="character" w:customStyle="1" w:styleId="WW8Num7z1">
    <w:name w:val="WW8Num7z1"/>
    <w:rPr>
      <w:b w:val="0"/>
      <w:i w:val="0"/>
      <w:color w:val="000000"/>
    </w:rPr>
  </w:style>
  <w:style w:type="character" w:customStyle="1" w:styleId="WW8Num7z2">
    <w:name w:val="WW8Num7z2"/>
    <w:rPr>
      <w:b/>
      <w:i w:val="0"/>
      <w:color w:val="000000"/>
    </w:rPr>
  </w:style>
  <w:style w:type="character" w:customStyle="1" w:styleId="WW8Num7z3">
    <w:name w:val="WW8Num7z3"/>
    <w:rPr>
      <w:b w:val="0"/>
      <w:i w:val="0"/>
      <w:sz w:val="3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z w:val="3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1z0">
    <w:name w:val="WW8Num11z0"/>
    <w:rPr>
      <w:rFonts w:eastAsia="標楷體"/>
      <w:b w:val="0"/>
      <w:i w:val="0"/>
      <w:sz w:val="28"/>
    </w:rPr>
  </w:style>
  <w:style w:type="character" w:customStyle="1" w:styleId="WW8Num11z1">
    <w:name w:val="WW8Num11z1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標楷體"/>
      <w:b w:val="0"/>
      <w:i w:val="0"/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i w:val="0"/>
      <w:sz w:val="3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a9">
    <w:name w:val="page number"/>
    <w:basedOn w:val="a0"/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  <w:style w:type="numbering" w:customStyle="1" w:styleId="WW8Num10">
    <w:name w:val="WW8Num10"/>
    <w:basedOn w:val="a2"/>
    <w:pPr>
      <w:numPr>
        <w:numId w:val="11"/>
      </w:numPr>
    </w:pPr>
  </w:style>
  <w:style w:type="numbering" w:customStyle="1" w:styleId="WW8Num11">
    <w:name w:val="WW8Num11"/>
    <w:basedOn w:val="a2"/>
    <w:pPr>
      <w:numPr>
        <w:numId w:val="12"/>
      </w:numPr>
    </w:pPr>
  </w:style>
  <w:style w:type="numbering" w:customStyle="1" w:styleId="WW8Num12">
    <w:name w:val="WW8Num12"/>
    <w:basedOn w:val="a2"/>
    <w:pPr>
      <w:numPr>
        <w:numId w:val="13"/>
      </w:numPr>
    </w:pPr>
  </w:style>
  <w:style w:type="numbering" w:customStyle="1" w:styleId="WW8Num13">
    <w:name w:val="WW8Num13"/>
    <w:basedOn w:val="a2"/>
    <w:pPr>
      <w:numPr>
        <w:numId w:val="14"/>
      </w:numPr>
    </w:pPr>
  </w:style>
  <w:style w:type="numbering" w:customStyle="1" w:styleId="WW8Num14">
    <w:name w:val="WW8Num14"/>
    <w:basedOn w:val="a2"/>
    <w:pPr>
      <w:numPr>
        <w:numId w:val="15"/>
      </w:numPr>
    </w:pPr>
  </w:style>
  <w:style w:type="numbering" w:customStyle="1" w:styleId="WW8Num15">
    <w:name w:val="WW8Num15"/>
    <w:basedOn w:val="a2"/>
    <w:pPr>
      <w:numPr>
        <w:numId w:val="16"/>
      </w:numPr>
    </w:pPr>
  </w:style>
  <w:style w:type="numbering" w:customStyle="1" w:styleId="WW8Num16">
    <w:name w:val="WW8Num16"/>
    <w:basedOn w:val="a2"/>
    <w:pPr>
      <w:numPr>
        <w:numId w:val="17"/>
      </w:numPr>
    </w:pPr>
  </w:style>
  <w:style w:type="numbering" w:customStyle="1" w:styleId="WW8Num17">
    <w:name w:val="WW8Num17"/>
    <w:basedOn w:val="a2"/>
    <w:pPr>
      <w:numPr>
        <w:numId w:val="18"/>
      </w:numPr>
    </w:pPr>
  </w:style>
  <w:style w:type="numbering" w:customStyle="1" w:styleId="WW8Num18">
    <w:name w:val="WW8Num18"/>
    <w:basedOn w:val="a2"/>
    <w:pPr>
      <w:numPr>
        <w:numId w:val="19"/>
      </w:numPr>
    </w:pPr>
  </w:style>
  <w:style w:type="numbering" w:customStyle="1" w:styleId="WW8Num19">
    <w:name w:val="WW8Num19"/>
    <w:basedOn w:val="a2"/>
    <w:pPr>
      <w:numPr>
        <w:numId w:val="20"/>
      </w:numPr>
    </w:pPr>
  </w:style>
  <w:style w:type="numbering" w:customStyle="1" w:styleId="WW8Num20">
    <w:name w:val="WW8Num20"/>
    <w:basedOn w:val="a2"/>
    <w:pPr>
      <w:numPr>
        <w:numId w:val="21"/>
      </w:numPr>
    </w:pPr>
  </w:style>
  <w:style w:type="numbering" w:customStyle="1" w:styleId="WW8Num21">
    <w:name w:val="WW8Num21"/>
    <w:basedOn w:val="a2"/>
    <w:pPr>
      <w:numPr>
        <w:numId w:val="22"/>
      </w:numPr>
    </w:pPr>
  </w:style>
  <w:style w:type="numbering" w:customStyle="1" w:styleId="WW8Num22">
    <w:name w:val="WW8Num22"/>
    <w:basedOn w:val="a2"/>
    <w:pPr>
      <w:numPr>
        <w:numId w:val="23"/>
      </w:numPr>
    </w:pPr>
  </w:style>
  <w:style w:type="numbering" w:customStyle="1" w:styleId="WW8Num23">
    <w:name w:val="WW8Num23"/>
    <w:basedOn w:val="a2"/>
    <w:pPr>
      <w:numPr>
        <w:numId w:val="24"/>
      </w:numPr>
    </w:pPr>
  </w:style>
  <w:style w:type="numbering" w:customStyle="1" w:styleId="WW8Num24">
    <w:name w:val="WW8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行政院公共工程委員會</dc:title>
  <dc:creator>user</dc:creator>
  <cp:lastModifiedBy>賴詩芸</cp:lastModifiedBy>
  <cp:revision>2</cp:revision>
  <cp:lastPrinted>2010-02-23T09:21:00Z</cp:lastPrinted>
  <dcterms:created xsi:type="dcterms:W3CDTF">2024-04-15T05:34:00Z</dcterms:created>
  <dcterms:modified xsi:type="dcterms:W3CDTF">2024-04-15T05:34:00Z</dcterms:modified>
</cp:coreProperties>
</file>