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6" w:rsidRDefault="00EC08B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中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市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潭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子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公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所</w:t>
      </w:r>
    </w:p>
    <w:p w:rsidR="00470916" w:rsidRDefault="00EC08B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工程</w:t>
      </w:r>
      <w:proofErr w:type="gramStart"/>
      <w:r>
        <w:rPr>
          <w:rFonts w:ascii="標楷體" w:eastAsia="標楷體" w:hAnsi="標楷體"/>
          <w:b/>
          <w:sz w:val="36"/>
          <w:szCs w:val="36"/>
        </w:rPr>
        <w:t>保固金核</w:t>
      </w:r>
      <w:proofErr w:type="gramEnd"/>
      <w:r>
        <w:rPr>
          <w:rFonts w:ascii="標楷體" w:eastAsia="標楷體" w:hAnsi="標楷體"/>
          <w:b/>
          <w:sz w:val="36"/>
          <w:szCs w:val="36"/>
        </w:rPr>
        <w:t>退申請表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962"/>
        <w:gridCol w:w="2631"/>
        <w:gridCol w:w="1368"/>
        <w:gridCol w:w="1263"/>
        <w:gridCol w:w="2631"/>
      </w:tblGrid>
      <w:tr w:rsidR="00470916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工程名稱</w:t>
            </w:r>
          </w:p>
        </w:tc>
        <w:tc>
          <w:tcPr>
            <w:tcW w:w="35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389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里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驗收日期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ind w:firstLine="9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ind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廠商代表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申請廠商及</w:t>
            </w:r>
          </w:p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負責人蓋章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pStyle w:val="a4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470916" w:rsidRDefault="00EC08BF">
            <w:pPr>
              <w:pStyle w:val="a4"/>
              <w:ind w:right="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保固期限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保固金額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承辦單位：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</w:t>
            </w:r>
            <w:r>
              <w:rPr>
                <w:rFonts w:ascii="標楷體" w:eastAsia="標楷體" w:hAnsi="標楷體"/>
                <w:szCs w:val="24"/>
              </w:rPr>
              <w:t>決行：</w:t>
            </w:r>
          </w:p>
          <w:p w:rsidR="00470916" w:rsidRDefault="00EC08BF">
            <w:r>
              <w:rPr>
                <w:rFonts w:ascii="標楷體" w:eastAsia="標楷體" w:hAnsi="標楷體"/>
                <w:szCs w:val="24"/>
              </w:rPr>
              <w:t>擬請鈞長派員檢查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52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檢查報告：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檢查日期：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保固良好未有損壞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有下列諸項損壞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損壞位置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構造物種類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原因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4709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52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檢查員簽章：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會同檢查廠商代表：</w:t>
            </w:r>
          </w:p>
        </w:tc>
      </w:tr>
      <w:tr w:rsidR="0047091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052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916" w:rsidRDefault="00EC08BF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承辦單位：</w:t>
            </w:r>
            <w:r>
              <w:rPr>
                <w:rFonts w:ascii="標楷體" w:eastAsia="標楷體" w:hAnsi="標楷體"/>
              </w:rPr>
              <w:t xml:space="preserve">                         </w:t>
            </w:r>
            <w:r>
              <w:rPr>
                <w:rFonts w:ascii="標楷體" w:eastAsia="標楷體" w:hAnsi="標楷體"/>
              </w:rPr>
              <w:t>會辦單位：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/>
              </w:rPr>
              <w:t>決行：</w:t>
            </w:r>
          </w:p>
          <w:p w:rsidR="00470916" w:rsidRDefault="00EC08BF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保固良好，請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予核退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秘書室</w:t>
            </w:r>
          </w:p>
          <w:p w:rsidR="00470916" w:rsidRDefault="00EC08BF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工程</w:t>
            </w:r>
            <w:proofErr w:type="gramStart"/>
            <w:r>
              <w:rPr>
                <w:rFonts w:ascii="標楷體" w:eastAsia="標楷體" w:hAnsi="標楷體"/>
              </w:rPr>
              <w:t>保固金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470916" w:rsidRDefault="00EC08BF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施工不良，導致損壞部分，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會計室</w:t>
            </w:r>
          </w:p>
          <w:p w:rsidR="00470916" w:rsidRDefault="00EC08BF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通知廠商限期修復。</w:t>
            </w:r>
          </w:p>
          <w:p w:rsidR="00470916" w:rsidRDefault="00470916">
            <w:pPr>
              <w:pStyle w:val="a5"/>
              <w:rPr>
                <w:rFonts w:ascii="標楷體" w:eastAsia="標楷體" w:hAnsi="標楷體"/>
              </w:rPr>
            </w:pPr>
          </w:p>
          <w:p w:rsidR="00470916" w:rsidRDefault="00470916">
            <w:pPr>
              <w:pStyle w:val="a5"/>
              <w:rPr>
                <w:rFonts w:ascii="標楷體" w:eastAsia="標楷體" w:hAnsi="標楷體"/>
              </w:rPr>
            </w:pPr>
          </w:p>
        </w:tc>
      </w:tr>
    </w:tbl>
    <w:p w:rsidR="00470916" w:rsidRDefault="00470916"/>
    <w:sectPr w:rsidR="00470916">
      <w:pgSz w:w="11906" w:h="16838"/>
      <w:pgMar w:top="624" w:right="720" w:bottom="624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BF" w:rsidRDefault="00EC08BF">
      <w:r>
        <w:separator/>
      </w:r>
    </w:p>
  </w:endnote>
  <w:endnote w:type="continuationSeparator" w:id="0">
    <w:p w:rsidR="00EC08BF" w:rsidRDefault="00EC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BF" w:rsidRDefault="00EC08BF">
      <w:r>
        <w:rPr>
          <w:color w:val="000000"/>
        </w:rPr>
        <w:separator/>
      </w:r>
    </w:p>
  </w:footnote>
  <w:footnote w:type="continuationSeparator" w:id="0">
    <w:p w:rsidR="00EC08BF" w:rsidRDefault="00EC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916"/>
    <w:rsid w:val="00470916"/>
    <w:rsid w:val="00CF7951"/>
    <w:rsid w:val="00EC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snapToGrid w:val="0"/>
      <w:ind w:left="100"/>
    </w:pPr>
    <w:rPr>
      <w:rFonts w:ascii="Cambria" w:hAnsi="Cambria"/>
      <w:sz w:val="32"/>
      <w:szCs w:val="24"/>
    </w:rPr>
  </w:style>
  <w:style w:type="paragraph" w:styleId="a4">
    <w:name w:val="List Paragraph"/>
    <w:basedOn w:val="a"/>
    <w:pPr>
      <w:ind w:left="480"/>
    </w:pPr>
  </w:style>
  <w:style w:type="paragraph" w:styleId="a5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snapToGrid w:val="0"/>
      <w:ind w:left="100"/>
    </w:pPr>
    <w:rPr>
      <w:rFonts w:ascii="Cambria" w:hAnsi="Cambria"/>
      <w:sz w:val="32"/>
      <w:szCs w:val="24"/>
    </w:rPr>
  </w:style>
  <w:style w:type="paragraph" w:styleId="a4">
    <w:name w:val="List Paragraph"/>
    <w:basedOn w:val="a"/>
    <w:pPr>
      <w:ind w:left="480"/>
    </w:pPr>
  </w:style>
  <w:style w:type="paragraph" w:styleId="a5">
    <w:name w:val="No Spacing"/>
    <w:pPr>
      <w:widowControl w:val="0"/>
      <w:suppressAutoHyphens/>
    </w:pPr>
    <w:rPr>
      <w:kern w:val="3"/>
      <w:sz w:val="24"/>
      <w:szCs w:val="22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 中 市 潭 子 區 公 所</dc:title>
  <dc:creator>user</dc:creator>
  <cp:lastModifiedBy>賴詩芸</cp:lastModifiedBy>
  <cp:revision>2</cp:revision>
  <cp:lastPrinted>2011-01-18T02:28:00Z</cp:lastPrinted>
  <dcterms:created xsi:type="dcterms:W3CDTF">2024-04-15T05:24:00Z</dcterms:created>
  <dcterms:modified xsi:type="dcterms:W3CDTF">2024-04-15T05:24:00Z</dcterms:modified>
</cp:coreProperties>
</file>